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9D" w:rsidRPr="00F71F3A" w:rsidRDefault="00330F87" w:rsidP="00AD759D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rect id="_x0000_s1030" style="position:absolute;left:0;text-align:left;margin-left:349.8pt;margin-top:-11.95pt;width:136.85pt;height:72.05pt;z-index:251658240;mso-position-horizontal-relative:page" o:allowincell="f" filled="f" stroked="f" strokeweight="4pt">
            <v:textbox inset="1pt,1pt,1pt,1pt">
              <w:txbxContent>
                <w:p w:rsidR="00AD759D" w:rsidRDefault="00AD759D" w:rsidP="00AD759D">
                  <w:pPr>
                    <w:jc w:val="right"/>
                    <w:rPr>
                      <w:i/>
                    </w:rPr>
                  </w:pPr>
                  <w:r>
                    <w:t xml:space="preserve"> </w:t>
                  </w:r>
                </w:p>
              </w:txbxContent>
            </v:textbox>
            <w10:wrap anchorx="page"/>
          </v:rect>
        </w:pict>
      </w:r>
      <w:r w:rsidR="00AD759D" w:rsidRPr="00F71F3A">
        <w:rPr>
          <w:noProof/>
          <w:sz w:val="28"/>
          <w:szCs w:val="28"/>
        </w:rPr>
        <w:drawing>
          <wp:inline distT="0" distB="0" distL="0" distR="0">
            <wp:extent cx="558800" cy="571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59D" w:rsidRPr="00F465BF" w:rsidRDefault="00AD759D" w:rsidP="00AD759D">
      <w:pPr>
        <w:jc w:val="center"/>
        <w:rPr>
          <w:b/>
        </w:rPr>
      </w:pPr>
      <w:r w:rsidRPr="00F465BF">
        <w:rPr>
          <w:b/>
        </w:rPr>
        <w:t>Российская Федерация</w:t>
      </w:r>
    </w:p>
    <w:p w:rsidR="00AD759D" w:rsidRPr="00F465BF" w:rsidRDefault="00C61D14" w:rsidP="00AD759D">
      <w:pPr>
        <w:ind w:left="1080" w:right="960"/>
        <w:jc w:val="center"/>
        <w:rPr>
          <w:b/>
        </w:rPr>
      </w:pPr>
      <w:r>
        <w:rPr>
          <w:b/>
        </w:rPr>
        <w:t>Ростовская область</w:t>
      </w:r>
    </w:p>
    <w:p w:rsidR="00AD759D" w:rsidRPr="00F465BF" w:rsidRDefault="00AD759D" w:rsidP="00AD759D">
      <w:pPr>
        <w:ind w:left="1080" w:right="960"/>
        <w:jc w:val="center"/>
        <w:rPr>
          <w:b/>
        </w:rPr>
      </w:pPr>
      <w:r w:rsidRPr="00F465BF">
        <w:rPr>
          <w:b/>
        </w:rPr>
        <w:t>Заветинский район</w:t>
      </w:r>
    </w:p>
    <w:p w:rsidR="00AD759D" w:rsidRPr="00F71F3A" w:rsidRDefault="00AD759D" w:rsidP="00AD759D">
      <w:pPr>
        <w:jc w:val="center"/>
        <w:rPr>
          <w:sz w:val="32"/>
          <w:szCs w:val="32"/>
        </w:rPr>
      </w:pPr>
      <w:r w:rsidRPr="00F71F3A">
        <w:rPr>
          <w:sz w:val="32"/>
          <w:szCs w:val="32"/>
        </w:rPr>
        <w:t>муниципальное образование «Фоминское сельское поселение»</w:t>
      </w:r>
    </w:p>
    <w:p w:rsidR="00AD759D" w:rsidRPr="00F71F3A" w:rsidRDefault="00AD759D" w:rsidP="00AD759D">
      <w:pPr>
        <w:ind w:left="1080" w:right="960"/>
        <w:jc w:val="center"/>
        <w:rPr>
          <w:sz w:val="32"/>
          <w:szCs w:val="32"/>
        </w:rPr>
      </w:pPr>
      <w:r w:rsidRPr="00F71F3A">
        <w:rPr>
          <w:sz w:val="32"/>
          <w:szCs w:val="32"/>
        </w:rPr>
        <w:t>Администрация Фоминского сельского поселения</w:t>
      </w:r>
    </w:p>
    <w:p w:rsidR="00AD759D" w:rsidRDefault="00AD759D" w:rsidP="00AD759D">
      <w:pPr>
        <w:jc w:val="center"/>
        <w:rPr>
          <w:sz w:val="48"/>
          <w:szCs w:val="48"/>
        </w:rPr>
      </w:pPr>
    </w:p>
    <w:p w:rsidR="00AD759D" w:rsidRDefault="00AD759D" w:rsidP="00AD759D">
      <w:pPr>
        <w:jc w:val="center"/>
        <w:rPr>
          <w:b/>
        </w:rPr>
      </w:pPr>
      <w:r>
        <w:rPr>
          <w:b/>
          <w:sz w:val="48"/>
          <w:szCs w:val="48"/>
        </w:rPr>
        <w:t xml:space="preserve">Распоряжение </w:t>
      </w:r>
    </w:p>
    <w:p w:rsidR="00AD759D" w:rsidRPr="00F5795D" w:rsidRDefault="00AD759D" w:rsidP="00AD759D">
      <w:pPr>
        <w:jc w:val="center"/>
        <w:rPr>
          <w:sz w:val="28"/>
          <w:szCs w:val="28"/>
        </w:rPr>
      </w:pPr>
      <w:r>
        <w:tab/>
      </w:r>
    </w:p>
    <w:p w:rsidR="00CC5698" w:rsidRDefault="00CC5698" w:rsidP="00CC5698">
      <w:pPr>
        <w:jc w:val="both"/>
        <w:rPr>
          <w:sz w:val="22"/>
        </w:rPr>
      </w:pPr>
    </w:p>
    <w:p w:rsidR="00CC5698" w:rsidRDefault="00CC5698" w:rsidP="00CC5698">
      <w:pPr>
        <w:tabs>
          <w:tab w:val="left" w:pos="1080"/>
        </w:tabs>
        <w:jc w:val="center"/>
        <w:rPr>
          <w:sz w:val="28"/>
        </w:rPr>
      </w:pPr>
      <w:r>
        <w:rPr>
          <w:sz w:val="28"/>
        </w:rPr>
        <w:t xml:space="preserve">№ </w:t>
      </w:r>
      <w:r w:rsidR="00C61D14">
        <w:rPr>
          <w:sz w:val="28"/>
        </w:rPr>
        <w:t>19</w:t>
      </w:r>
    </w:p>
    <w:p w:rsidR="00CC5698" w:rsidRDefault="00CC5698" w:rsidP="00CC5698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25.0</w:t>
      </w:r>
      <w:r w:rsidR="00C61D14">
        <w:rPr>
          <w:sz w:val="28"/>
          <w:szCs w:val="28"/>
        </w:rPr>
        <w:t>2</w:t>
      </w:r>
      <w:r>
        <w:rPr>
          <w:sz w:val="28"/>
          <w:szCs w:val="28"/>
        </w:rPr>
        <w:t>.2011                                                                                                          х. Фомин</w:t>
      </w:r>
    </w:p>
    <w:p w:rsidR="00941075" w:rsidRDefault="00941075" w:rsidP="00CC5698">
      <w:pPr>
        <w:jc w:val="center"/>
        <w:rPr>
          <w:sz w:val="28"/>
          <w:szCs w:val="28"/>
        </w:rPr>
      </w:pPr>
    </w:p>
    <w:p w:rsidR="00941075" w:rsidRDefault="00941075" w:rsidP="00EB161F">
      <w:pPr>
        <w:ind w:right="5243"/>
        <w:rPr>
          <w:sz w:val="28"/>
          <w:szCs w:val="28"/>
        </w:rPr>
      </w:pPr>
      <w:r>
        <w:rPr>
          <w:sz w:val="28"/>
          <w:szCs w:val="28"/>
        </w:rPr>
        <w:t>Об итогах обучения населения</w:t>
      </w:r>
      <w:r w:rsidR="00EB16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Фоминского сельского </w:t>
      </w:r>
      <w:r w:rsidR="00EB161F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в области гражданской обороны защиты от чрезвычайных</w:t>
      </w:r>
      <w:r w:rsidR="00EB161F">
        <w:rPr>
          <w:sz w:val="28"/>
          <w:szCs w:val="28"/>
        </w:rPr>
        <w:t xml:space="preserve"> </w:t>
      </w:r>
      <w:r>
        <w:rPr>
          <w:sz w:val="28"/>
          <w:szCs w:val="28"/>
        </w:rPr>
        <w:t>ситуаций в 2010 году и задачах</w:t>
      </w:r>
      <w:r w:rsidR="00EB161F">
        <w:rPr>
          <w:sz w:val="28"/>
          <w:szCs w:val="28"/>
        </w:rPr>
        <w:t xml:space="preserve"> </w:t>
      </w:r>
      <w:r>
        <w:rPr>
          <w:sz w:val="28"/>
          <w:szCs w:val="28"/>
        </w:rPr>
        <w:t>на 2011 учебный год.</w:t>
      </w:r>
    </w:p>
    <w:p w:rsidR="00941075" w:rsidRDefault="00941075" w:rsidP="00941075">
      <w:pPr>
        <w:jc w:val="both"/>
        <w:rPr>
          <w:sz w:val="28"/>
          <w:szCs w:val="28"/>
        </w:rPr>
      </w:pPr>
    </w:p>
    <w:p w:rsidR="00941075" w:rsidRDefault="00941075" w:rsidP="009410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Задачи подготовки населения, определенные постановлениями Администрации Заветинского района от 15.01.2010года. №5 «О подготовке населения Заветинского района в области гражданской обороны и защиты от чрезвычайных ситуаций природного и техногенного характера в 2010 году» и от 16.10.2009№ 346 «О порядке подготовки и обучения населения Заветинского района в области гражданской обороны и защиты от чрезвычайных ситуаций»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рганизационно- методическими указаниями по подготовке населения Заветинского района по вопросам гражданской обороны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защиты от чрезвычайных ситуаций, обеспечения пожарной безопасности и безопасности людей на водных объектах на 2006-2010 годы ,в  целом выполнены.</w:t>
      </w:r>
    </w:p>
    <w:p w:rsidR="00941075" w:rsidRDefault="00941075" w:rsidP="009410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2010 году обучение рабочих и служащих объектов экономики, личного состава формирований гражданской обороны и неработающего населения осуществлялось в соответствии с примерной Программой обучения на 2010 год.</w:t>
      </w:r>
    </w:p>
    <w:p w:rsidR="00941075" w:rsidRDefault="00941075" w:rsidP="009410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Особое внимание было уделено обучению руководителей и специалистов звена единой государственной системы предупреждения и ликвидации чрезвычайных ситуаций по действиям в экстремальных ситуациях и  прежде всего, при угрозе или возникновении террористического акта.</w:t>
      </w:r>
    </w:p>
    <w:p w:rsidR="00941075" w:rsidRDefault="00941075" w:rsidP="009410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 обучению населения было привлечено:180 человек работающего населения,370 человек неработающего населения и 116 учащихся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 проведенных командно-штабных учениях и объектовых тренировках отрабатывался перевод объектов экономики на работу в условиях военного времени, а также организация ликвидации последствий террористического акта и гидрометеорологических явлений.</w:t>
      </w:r>
    </w:p>
    <w:p w:rsidR="00941075" w:rsidRDefault="00941075" w:rsidP="0094107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 рабочие и служащие, неработающее население и учащаяся молодежь обучалась способам защиты от опасностей, возникающих при ведении военных действий или в следствии этих действий.</w:t>
      </w:r>
    </w:p>
    <w:p w:rsidR="00941075" w:rsidRDefault="00941075" w:rsidP="009410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целом планы учебных мероприятий выполнены полностью и в основном в запланированные сроки.</w:t>
      </w:r>
    </w:p>
    <w:p w:rsidR="00941075" w:rsidRDefault="00941075" w:rsidP="009410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2010году в  ГУ «Учебно-методическом центре ГОЧС Ростовской области» обучен1чел.(специалист ГОЧС администрации сельского поселения) , на курсах ГОМУ « Управление ГОЧС 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олгодонска»подготовлены 2 чел.(заведующий  МДОУ «Детский сад №8», уполномоченный  по делам ГОЧС СПК «Фомин»).</w:t>
      </w:r>
    </w:p>
    <w:p w:rsidR="00941075" w:rsidRDefault="00941075" w:rsidP="009410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Обучение неработающего населения  является одним из самых  проблемных направлений в системе обучения.</w:t>
      </w:r>
    </w:p>
    <w:p w:rsidR="00941075" w:rsidRDefault="00941075" w:rsidP="009410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Одним из методов практического обучения является проведение в сельском поселении, организациях и предприятиях учений и тренировок. В текущем году проведено 6 учений и тренировок, что составляет 66 % от плана.</w:t>
      </w:r>
    </w:p>
    <w:p w:rsidR="00941075" w:rsidRDefault="00941075" w:rsidP="00941075">
      <w:pPr>
        <w:jc w:val="both"/>
        <w:rPr>
          <w:sz w:val="28"/>
          <w:szCs w:val="28"/>
        </w:rPr>
      </w:pPr>
      <w:r>
        <w:rPr>
          <w:sz w:val="28"/>
          <w:szCs w:val="28"/>
        </w:rPr>
        <w:t>На проведенных комплексных, командно-штабных учениях и объектовых тренировках, отрабатывался перевод экономики на работу в условиях военного времени, а также организация ликвидации последствий террористического акта и гидрометеорологических явлений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В течение года работающие и служащие, неработающее население и учащаяся молодежь обучалась способам защиты от опасностей, возникающих при ведении военных действий или </w:t>
      </w:r>
      <w:r w:rsidR="00CC5698">
        <w:rPr>
          <w:sz w:val="28"/>
          <w:szCs w:val="28"/>
        </w:rPr>
        <w:t>вследствие</w:t>
      </w:r>
      <w:r>
        <w:rPr>
          <w:sz w:val="28"/>
          <w:szCs w:val="28"/>
        </w:rPr>
        <w:t xml:space="preserve"> этих действий .В целом планы учебных мероприятий выполнены полностью и в основном в запланированные сроки.</w:t>
      </w:r>
    </w:p>
    <w:p w:rsidR="00941075" w:rsidRDefault="00941075" w:rsidP="009410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Уровень </w:t>
      </w:r>
      <w:r w:rsidR="00CC5698">
        <w:rPr>
          <w:sz w:val="28"/>
          <w:szCs w:val="28"/>
        </w:rPr>
        <w:t>облученности</w:t>
      </w:r>
      <w:r>
        <w:rPr>
          <w:sz w:val="28"/>
          <w:szCs w:val="28"/>
        </w:rPr>
        <w:t xml:space="preserve">  рабочих и служащих, неработающего населения проверялся в ходе учений и тренировок и при проведении комплексной проверки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41075" w:rsidRDefault="00941075" w:rsidP="00941075">
      <w:pPr>
        <w:jc w:val="both"/>
        <w:rPr>
          <w:sz w:val="28"/>
          <w:szCs w:val="28"/>
        </w:rPr>
      </w:pPr>
      <w:r>
        <w:rPr>
          <w:sz w:val="28"/>
          <w:szCs w:val="28"/>
        </w:rPr>
        <w:t>Более четкими стали знания порядка действий при угрозе террористических актов, при стихийных бедствиях связанных с метеорологическими явлениями, обнаружении взрывоопасных предметов.</w:t>
      </w:r>
    </w:p>
    <w:p w:rsidR="00941075" w:rsidRDefault="00941075" w:rsidP="009410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>По прежнему</w:t>
      </w:r>
      <w:proofErr w:type="gramEnd"/>
      <w:r>
        <w:rPr>
          <w:sz w:val="28"/>
          <w:szCs w:val="28"/>
        </w:rPr>
        <w:t xml:space="preserve"> неудовлетворительной остается  организация обучения работников сельского хозяйства .Основная причина – тяжелое финансовое положение  предприятий сельхозпроизводства всех форм собственности.</w:t>
      </w:r>
    </w:p>
    <w:p w:rsidR="00941075" w:rsidRDefault="00941075" w:rsidP="00941075">
      <w:pPr>
        <w:jc w:val="both"/>
        <w:rPr>
          <w:sz w:val="28"/>
          <w:szCs w:val="28"/>
        </w:rPr>
      </w:pPr>
      <w:r>
        <w:rPr>
          <w:sz w:val="28"/>
          <w:szCs w:val="28"/>
        </w:rPr>
        <w:t>Однако, в лучшую сторону по организации планирования, проведения учебных мероприятий и обучени</w:t>
      </w:r>
      <w:r w:rsidR="003E7C8A">
        <w:rPr>
          <w:sz w:val="28"/>
          <w:szCs w:val="28"/>
        </w:rPr>
        <w:t xml:space="preserve">я рабочих и служащих </w:t>
      </w:r>
      <w:r w:rsidR="0021780D">
        <w:rPr>
          <w:sz w:val="28"/>
          <w:szCs w:val="28"/>
        </w:rPr>
        <w:t xml:space="preserve"> отмечае</w:t>
      </w:r>
      <w:r>
        <w:rPr>
          <w:sz w:val="28"/>
          <w:szCs w:val="28"/>
        </w:rPr>
        <w:t>тся:</w:t>
      </w:r>
    </w:p>
    <w:p w:rsidR="003E7C8A" w:rsidRDefault="00941075" w:rsidP="00941075">
      <w:pPr>
        <w:jc w:val="both"/>
        <w:rPr>
          <w:sz w:val="28"/>
          <w:szCs w:val="28"/>
        </w:rPr>
      </w:pPr>
      <w:r>
        <w:rPr>
          <w:sz w:val="28"/>
          <w:szCs w:val="28"/>
        </w:rPr>
        <w:t>-МДОУ «Детский сад№8»(С.А.Берков</w:t>
      </w:r>
      <w:r w:rsidR="003E7C8A">
        <w:rPr>
          <w:sz w:val="28"/>
          <w:szCs w:val="28"/>
        </w:rPr>
        <w:t>а)</w:t>
      </w:r>
      <w:r w:rsidR="00CC5698">
        <w:rPr>
          <w:sz w:val="28"/>
          <w:szCs w:val="28"/>
        </w:rPr>
        <w:t>,</w:t>
      </w:r>
    </w:p>
    <w:p w:rsidR="003E7C8A" w:rsidRDefault="003E7C8A" w:rsidP="009410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941075" w:rsidRDefault="00941075" w:rsidP="009410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941075" w:rsidRDefault="00941075" w:rsidP="00CC56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1.Обучение рабочих и служащих в области гражданской обороны и защиты от чрезвычайных ситуаций природного и техногенного характера проводить в соответствии с «Примерной программой обучения населения» издания департамента по предупреждению и ликвидации чрезвычайных ситуаций Ростовской области 08 .12.2008 года, применительно к особенностям производства, в объеме 14 часов в год.</w:t>
      </w:r>
    </w:p>
    <w:p w:rsidR="00941075" w:rsidRDefault="00941075" w:rsidP="00CC56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2.Перейти в 2011 году на обучение личного состава формирований ГО по  «Примерной программой обучения формирований ГО» издания департамента по предупреждению и ликвидации чрезвычайных ситуаций  от 08.12.2009 г в объеме 20 часов.</w:t>
      </w:r>
      <w:r w:rsidRPr="00696BD4">
        <w:rPr>
          <w:sz w:val="28"/>
          <w:szCs w:val="28"/>
        </w:rPr>
        <w:t xml:space="preserve"> </w:t>
      </w:r>
    </w:p>
    <w:p w:rsidR="00941075" w:rsidRDefault="00941075" w:rsidP="00CC56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Особое внимание обратить на создание, комплектование, оснащение и подготовку нештатных аварийно-спасательных формирований.</w:t>
      </w:r>
    </w:p>
    <w:p w:rsidR="00941075" w:rsidRDefault="00941075" w:rsidP="00CC56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Под руководством  Главы сельского поселения на 2011 год планировать: </w:t>
      </w:r>
    </w:p>
    <w:p w:rsidR="00941075" w:rsidRDefault="00941075" w:rsidP="00CC56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Командно- штабное учение с  органами управления, силами ГОЧС сельского поселения в апреле 2011 года, на </w:t>
      </w:r>
      <w:proofErr w:type="gramStart"/>
      <w:r>
        <w:rPr>
          <w:sz w:val="28"/>
          <w:szCs w:val="28"/>
        </w:rPr>
        <w:t>которую</w:t>
      </w:r>
      <w:proofErr w:type="gramEnd"/>
      <w:r>
        <w:rPr>
          <w:sz w:val="28"/>
          <w:szCs w:val="28"/>
        </w:rPr>
        <w:t xml:space="preserve"> привлечь:</w:t>
      </w:r>
    </w:p>
    <w:p w:rsidR="00941075" w:rsidRDefault="00941075" w:rsidP="00CC56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КЧС и ПБ поселения, поселковые службы РСЧС , МОУ «Фоминская СОШ» МДОУ «Детский сад № 8», СПК «Фомин»,врачебную амбулаторию х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омин</w:t>
      </w:r>
    </w:p>
    <w:p w:rsidR="00941075" w:rsidRDefault="00941075" w:rsidP="00CC56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Под руководством руководителей предприятий, учреждений и СПК планировать:</w:t>
      </w:r>
    </w:p>
    <w:p w:rsidR="00941075" w:rsidRDefault="0021780D" w:rsidP="00CC56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941075">
        <w:rPr>
          <w:sz w:val="28"/>
          <w:szCs w:val="28"/>
        </w:rPr>
        <w:t xml:space="preserve"> штабную трени</w:t>
      </w:r>
      <w:r>
        <w:rPr>
          <w:sz w:val="28"/>
          <w:szCs w:val="28"/>
        </w:rPr>
        <w:t>ровку в СПК «Фомин»                   15.03.2011</w:t>
      </w:r>
      <w:r w:rsidR="00941075">
        <w:rPr>
          <w:sz w:val="28"/>
          <w:szCs w:val="28"/>
        </w:rPr>
        <w:t xml:space="preserve"> год</w:t>
      </w:r>
      <w:r w:rsidR="00941075">
        <w:rPr>
          <w:sz w:val="28"/>
          <w:szCs w:val="28"/>
        </w:rPr>
        <w:tab/>
      </w:r>
    </w:p>
    <w:p w:rsidR="0021780D" w:rsidRDefault="0021780D" w:rsidP="00CC56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штабную тренировку: МОУ Фоминская СОШ       18.04.2011 год</w:t>
      </w:r>
    </w:p>
    <w:p w:rsidR="0021780D" w:rsidRDefault="0021780D" w:rsidP="00CC56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23.05.2011год</w:t>
      </w:r>
    </w:p>
    <w:p w:rsidR="00941075" w:rsidRDefault="0021780D" w:rsidP="00CC56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штабную тренировку МДОУ «Детский сад №8»    27.05. 2011</w:t>
      </w:r>
      <w:r w:rsidR="00941075">
        <w:rPr>
          <w:sz w:val="28"/>
          <w:szCs w:val="28"/>
        </w:rPr>
        <w:t xml:space="preserve"> год.</w:t>
      </w:r>
    </w:p>
    <w:p w:rsidR="0021780D" w:rsidRDefault="0021780D" w:rsidP="00CC56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Объектовую трени</w:t>
      </w:r>
      <w:r w:rsidR="004F3B7A">
        <w:rPr>
          <w:sz w:val="28"/>
          <w:szCs w:val="28"/>
        </w:rPr>
        <w:t>ровку: МДОУ «Детский сад №8»  24.06</w:t>
      </w:r>
      <w:r>
        <w:rPr>
          <w:sz w:val="28"/>
          <w:szCs w:val="28"/>
        </w:rPr>
        <w:t>.2011 год</w:t>
      </w:r>
    </w:p>
    <w:p w:rsidR="00941075" w:rsidRDefault="00941075" w:rsidP="00CC56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Специалисту Администрации сельского поселения по делам ГО и ЧС Б.И.Мусаевой планировать мероприятия на 2011 год и организацию учебного процесса на них взять на дополнительный контроль.</w:t>
      </w:r>
    </w:p>
    <w:p w:rsidR="00941075" w:rsidRDefault="0021780D" w:rsidP="00CC56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41075">
        <w:rPr>
          <w:sz w:val="28"/>
          <w:szCs w:val="28"/>
        </w:rPr>
        <w:t xml:space="preserve">.Проведение учений и тренировок проводить </w:t>
      </w:r>
      <w:proofErr w:type="gramStart"/>
      <w:r w:rsidR="00941075">
        <w:rPr>
          <w:sz w:val="28"/>
          <w:szCs w:val="28"/>
        </w:rPr>
        <w:t>согласно плана</w:t>
      </w:r>
      <w:proofErr w:type="gramEnd"/>
      <w:r w:rsidR="00941075">
        <w:rPr>
          <w:sz w:val="28"/>
          <w:szCs w:val="28"/>
        </w:rPr>
        <w:t>- графика. Тематику учений определить их руководителями.</w:t>
      </w:r>
    </w:p>
    <w:p w:rsidR="00941075" w:rsidRDefault="00941075" w:rsidP="00CC56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планировании учений и тренировок предусматривать:</w:t>
      </w:r>
    </w:p>
    <w:p w:rsidR="00941075" w:rsidRDefault="00941075" w:rsidP="00CC56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приведение органов управления в различные степени готовности и режимы работы;</w:t>
      </w:r>
    </w:p>
    <w:p w:rsidR="00941075" w:rsidRDefault="00941075" w:rsidP="00CC56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отработку вопросов повышения устойчивости функционирования;</w:t>
      </w:r>
    </w:p>
    <w:p w:rsidR="00941075" w:rsidRDefault="00941075" w:rsidP="00CC56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защиты предприятия и производственного персонала от различных видов оружия, в том числе и массового поражения;</w:t>
      </w:r>
    </w:p>
    <w:p w:rsidR="00941075" w:rsidRDefault="00941075" w:rsidP="00CC56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отработку действий при угрозе или совершении террористического акта;</w:t>
      </w:r>
    </w:p>
    <w:p w:rsidR="00941075" w:rsidRDefault="00941075" w:rsidP="00CC56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тушения ландшафтных пожаров.</w:t>
      </w:r>
    </w:p>
    <w:p w:rsidR="00941075" w:rsidRDefault="0021780D" w:rsidP="00CC56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41075">
        <w:rPr>
          <w:sz w:val="28"/>
          <w:szCs w:val="28"/>
        </w:rPr>
        <w:t>. Планирование учебных  мероприятий на 2011 учебный год закончить до 25 января 2011года, учебный год начать 1 февраля и закончить 30 ноября 2011 года.</w:t>
      </w:r>
    </w:p>
    <w:p w:rsidR="00941075" w:rsidRDefault="0021780D" w:rsidP="00CC56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41075">
        <w:rPr>
          <w:sz w:val="28"/>
          <w:szCs w:val="28"/>
        </w:rPr>
        <w:t>. Ознакомить с распоряжением руководителей организаций, предприятий, учреждений и СПК сельского поселения и начальников служб РСЧС поселения</w:t>
      </w:r>
    </w:p>
    <w:p w:rsidR="00941075" w:rsidRDefault="0021780D" w:rsidP="00CC56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41075">
        <w:rPr>
          <w:sz w:val="28"/>
          <w:szCs w:val="28"/>
        </w:rPr>
        <w:t>. Контроль выполнения распоряжения возложить на специалиста по делам ГОЧС Администрации сельского поселения Б.И.Мусаеву</w:t>
      </w:r>
    </w:p>
    <w:p w:rsidR="00941075" w:rsidRDefault="00941075" w:rsidP="00941075">
      <w:pPr>
        <w:jc w:val="both"/>
        <w:rPr>
          <w:sz w:val="28"/>
          <w:szCs w:val="28"/>
        </w:rPr>
      </w:pPr>
    </w:p>
    <w:p w:rsidR="00941075" w:rsidRDefault="00941075" w:rsidP="00941075">
      <w:pPr>
        <w:jc w:val="both"/>
        <w:rPr>
          <w:sz w:val="28"/>
          <w:szCs w:val="28"/>
        </w:rPr>
      </w:pPr>
    </w:p>
    <w:p w:rsidR="00941075" w:rsidRDefault="00941075" w:rsidP="00941075">
      <w:pPr>
        <w:jc w:val="both"/>
        <w:rPr>
          <w:sz w:val="28"/>
          <w:szCs w:val="28"/>
        </w:rPr>
      </w:pPr>
    </w:p>
    <w:p w:rsidR="00554F8D" w:rsidRDefault="00941075" w:rsidP="00CC5698">
      <w:pPr>
        <w:ind w:right="707"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D759D">
        <w:rPr>
          <w:sz w:val="28"/>
          <w:szCs w:val="28"/>
        </w:rPr>
        <w:t xml:space="preserve"> Фоминского</w:t>
      </w:r>
      <w:r>
        <w:rPr>
          <w:sz w:val="28"/>
          <w:szCs w:val="28"/>
        </w:rPr>
        <w:t xml:space="preserve"> сельского поселения       </w:t>
      </w:r>
      <w:r w:rsidR="00CC5698">
        <w:rPr>
          <w:sz w:val="28"/>
          <w:szCs w:val="28"/>
        </w:rPr>
        <w:t xml:space="preserve">                          Л.Н.</w:t>
      </w:r>
      <w:r>
        <w:rPr>
          <w:sz w:val="28"/>
          <w:szCs w:val="28"/>
        </w:rPr>
        <w:t>Савченко</w:t>
      </w:r>
    </w:p>
    <w:sectPr w:rsidR="00554F8D" w:rsidSect="00CC569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B1D51"/>
    <w:rsid w:val="000110E2"/>
    <w:rsid w:val="000927FE"/>
    <w:rsid w:val="000A1825"/>
    <w:rsid w:val="000C46B9"/>
    <w:rsid w:val="00121564"/>
    <w:rsid w:val="0021780D"/>
    <w:rsid w:val="00282F2E"/>
    <w:rsid w:val="00330F87"/>
    <w:rsid w:val="0036097D"/>
    <w:rsid w:val="00384475"/>
    <w:rsid w:val="00385F7C"/>
    <w:rsid w:val="003A0715"/>
    <w:rsid w:val="003B1D51"/>
    <w:rsid w:val="003E7C8A"/>
    <w:rsid w:val="00453B02"/>
    <w:rsid w:val="00472536"/>
    <w:rsid w:val="004D4035"/>
    <w:rsid w:val="004F3B7A"/>
    <w:rsid w:val="00554F8D"/>
    <w:rsid w:val="005C72E7"/>
    <w:rsid w:val="0060585A"/>
    <w:rsid w:val="00607BF8"/>
    <w:rsid w:val="00621635"/>
    <w:rsid w:val="00673D43"/>
    <w:rsid w:val="00696BD4"/>
    <w:rsid w:val="006E2B9A"/>
    <w:rsid w:val="00773E2C"/>
    <w:rsid w:val="007F2037"/>
    <w:rsid w:val="00854B89"/>
    <w:rsid w:val="008E3D38"/>
    <w:rsid w:val="00925A4E"/>
    <w:rsid w:val="00941075"/>
    <w:rsid w:val="00981766"/>
    <w:rsid w:val="009E5271"/>
    <w:rsid w:val="00A50C72"/>
    <w:rsid w:val="00A65B86"/>
    <w:rsid w:val="00A7637A"/>
    <w:rsid w:val="00A848FF"/>
    <w:rsid w:val="00AD2CEC"/>
    <w:rsid w:val="00AD759D"/>
    <w:rsid w:val="00BC3C79"/>
    <w:rsid w:val="00C61D14"/>
    <w:rsid w:val="00C804E9"/>
    <w:rsid w:val="00CB63EA"/>
    <w:rsid w:val="00CC5698"/>
    <w:rsid w:val="00CE70BD"/>
    <w:rsid w:val="00D03A11"/>
    <w:rsid w:val="00D53087"/>
    <w:rsid w:val="00EB161F"/>
    <w:rsid w:val="00EC18D9"/>
    <w:rsid w:val="00F103CA"/>
    <w:rsid w:val="00F647C4"/>
    <w:rsid w:val="00F84683"/>
    <w:rsid w:val="00FC7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637A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A848FF"/>
    <w:pPr>
      <w:keepNext/>
      <w:jc w:val="center"/>
      <w:outlineLvl w:val="3"/>
    </w:pPr>
    <w:rPr>
      <w:b/>
      <w:sz w:val="20"/>
      <w:szCs w:val="20"/>
    </w:rPr>
  </w:style>
  <w:style w:type="paragraph" w:styleId="5">
    <w:name w:val="heading 5"/>
    <w:basedOn w:val="a"/>
    <w:next w:val="a"/>
    <w:link w:val="50"/>
    <w:qFormat/>
    <w:rsid w:val="00A848FF"/>
    <w:pPr>
      <w:keepNext/>
      <w:jc w:val="center"/>
      <w:outlineLvl w:val="4"/>
    </w:pPr>
    <w:rPr>
      <w:sz w:val="32"/>
      <w:szCs w:val="20"/>
    </w:rPr>
  </w:style>
  <w:style w:type="paragraph" w:styleId="6">
    <w:name w:val="heading 6"/>
    <w:basedOn w:val="a"/>
    <w:next w:val="a"/>
    <w:link w:val="60"/>
    <w:qFormat/>
    <w:rsid w:val="00A848FF"/>
    <w:pPr>
      <w:keepNext/>
      <w:jc w:val="center"/>
      <w:outlineLvl w:val="5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A7637A"/>
  </w:style>
  <w:style w:type="paragraph" w:styleId="a3">
    <w:name w:val="Balloon Text"/>
    <w:basedOn w:val="a"/>
    <w:link w:val="a4"/>
    <w:rsid w:val="00CC56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C569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CC5698"/>
    <w:rPr>
      <w:b/>
    </w:rPr>
  </w:style>
  <w:style w:type="character" w:customStyle="1" w:styleId="50">
    <w:name w:val="Заголовок 5 Знак"/>
    <w:basedOn w:val="a0"/>
    <w:link w:val="5"/>
    <w:rsid w:val="00CC5698"/>
    <w:rPr>
      <w:sz w:val="32"/>
    </w:rPr>
  </w:style>
  <w:style w:type="character" w:customStyle="1" w:styleId="60">
    <w:name w:val="Заголовок 6 Знак"/>
    <w:basedOn w:val="a0"/>
    <w:link w:val="6"/>
    <w:rsid w:val="00CC5698"/>
    <w:rPr>
      <w:b/>
      <w:sz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5F2FF-6F9D-43BC-85B5-2A88DA94A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ГЛАВА АДМИНИСТРАЦИИ </vt:lpstr>
    </vt:vector>
  </TitlesOfParts>
  <Company>Shebalinskoe sp</Company>
  <LinksUpToDate>false</LinksUpToDate>
  <CharactersWithSpaces>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ГЛАВА АДМИНИСТРАЦИИ </dc:title>
  <dc:subject/>
  <dc:creator>User</dc:creator>
  <cp:keywords/>
  <dc:description/>
  <cp:lastModifiedBy>Любовь</cp:lastModifiedBy>
  <cp:revision>7</cp:revision>
  <cp:lastPrinted>2011-02-09T17:47:00Z</cp:lastPrinted>
  <dcterms:created xsi:type="dcterms:W3CDTF">2011-02-03T17:30:00Z</dcterms:created>
  <dcterms:modified xsi:type="dcterms:W3CDTF">2011-03-02T17:07:00Z</dcterms:modified>
</cp:coreProperties>
</file>