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B1" w:rsidRPr="00EB336F" w:rsidRDefault="00E80EB1" w:rsidP="00E80EB1">
      <w:pPr>
        <w:pStyle w:val="af1"/>
        <w:jc w:val="center"/>
        <w:rPr>
          <w:b/>
          <w:i/>
          <w:sz w:val="28"/>
          <w:szCs w:val="28"/>
        </w:rPr>
      </w:pPr>
      <w:r w:rsidRPr="00EB336F">
        <w:rPr>
          <w:noProof/>
          <w:sz w:val="28"/>
          <w:szCs w:val="28"/>
        </w:rPr>
        <w:drawing>
          <wp:inline distT="0" distB="0" distL="0" distR="0">
            <wp:extent cx="561975" cy="5715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B1" w:rsidRPr="003162A1" w:rsidRDefault="00E80EB1" w:rsidP="00E80EB1">
      <w:pPr>
        <w:pStyle w:val="af1"/>
        <w:jc w:val="center"/>
        <w:rPr>
          <w:b/>
        </w:rPr>
      </w:pPr>
      <w:r w:rsidRPr="003162A1">
        <w:rPr>
          <w:b/>
        </w:rPr>
        <w:t>Российская Федерация</w:t>
      </w:r>
    </w:p>
    <w:p w:rsidR="00E80EB1" w:rsidRPr="003162A1" w:rsidRDefault="00E80EB1" w:rsidP="00E80EB1">
      <w:pPr>
        <w:pStyle w:val="af1"/>
        <w:jc w:val="center"/>
        <w:rPr>
          <w:b/>
        </w:rPr>
      </w:pPr>
      <w:r w:rsidRPr="003162A1">
        <w:rPr>
          <w:b/>
        </w:rPr>
        <w:t>Ростовская область</w:t>
      </w:r>
    </w:p>
    <w:p w:rsidR="00E80EB1" w:rsidRPr="003162A1" w:rsidRDefault="00117CE4" w:rsidP="00E80EB1">
      <w:pPr>
        <w:pStyle w:val="af1"/>
        <w:jc w:val="center"/>
        <w:rPr>
          <w:b/>
        </w:rPr>
      </w:pPr>
      <w:r>
        <w:rPr>
          <w:b/>
        </w:rPr>
        <w:t>Заветинский район</w:t>
      </w:r>
    </w:p>
    <w:p w:rsidR="00E80EB1" w:rsidRPr="003162A1" w:rsidRDefault="00E80EB1" w:rsidP="00E80EB1">
      <w:pPr>
        <w:pStyle w:val="af1"/>
        <w:jc w:val="center"/>
        <w:rPr>
          <w:sz w:val="32"/>
          <w:szCs w:val="32"/>
        </w:rPr>
      </w:pPr>
      <w:r w:rsidRPr="003162A1">
        <w:rPr>
          <w:sz w:val="32"/>
          <w:szCs w:val="32"/>
        </w:rPr>
        <w:t>муниципальное образование «Фоминское сельское поселение»</w:t>
      </w:r>
    </w:p>
    <w:p w:rsidR="00E80EB1" w:rsidRPr="003162A1" w:rsidRDefault="00E80EB1" w:rsidP="00E80EB1">
      <w:pPr>
        <w:pStyle w:val="af1"/>
        <w:jc w:val="center"/>
        <w:rPr>
          <w:b/>
          <w:sz w:val="32"/>
          <w:szCs w:val="32"/>
        </w:rPr>
      </w:pPr>
      <w:r w:rsidRPr="003162A1">
        <w:rPr>
          <w:sz w:val="32"/>
          <w:szCs w:val="32"/>
        </w:rPr>
        <w:t>Администрация Фоминского сельского поселения</w:t>
      </w:r>
    </w:p>
    <w:p w:rsidR="00D524E7" w:rsidRPr="00E80EB1" w:rsidRDefault="00D524E7" w:rsidP="00E80EB1">
      <w:pPr>
        <w:jc w:val="both"/>
        <w:rPr>
          <w:b/>
          <w:sz w:val="32"/>
          <w:szCs w:val="32"/>
        </w:rPr>
      </w:pPr>
    </w:p>
    <w:p w:rsidR="00D524E7" w:rsidRPr="00DF2914" w:rsidRDefault="00D524E7" w:rsidP="00E80EB1">
      <w:pPr>
        <w:pStyle w:val="6"/>
      </w:pPr>
      <w:r w:rsidRPr="00DF2914">
        <w:t>Постановление</w:t>
      </w:r>
    </w:p>
    <w:p w:rsidR="00EB4F6A" w:rsidRPr="00DF2914" w:rsidRDefault="00EB4F6A" w:rsidP="00E80EB1">
      <w:pPr>
        <w:jc w:val="center"/>
        <w:rPr>
          <w:sz w:val="28"/>
          <w:szCs w:val="28"/>
        </w:rPr>
      </w:pPr>
    </w:p>
    <w:p w:rsidR="00D524E7" w:rsidRPr="00DF2914" w:rsidRDefault="00D524E7" w:rsidP="00E80EB1">
      <w:pPr>
        <w:jc w:val="center"/>
        <w:rPr>
          <w:sz w:val="28"/>
          <w:szCs w:val="28"/>
        </w:rPr>
      </w:pPr>
      <w:r w:rsidRPr="00DF2914">
        <w:rPr>
          <w:sz w:val="28"/>
          <w:szCs w:val="28"/>
        </w:rPr>
        <w:t xml:space="preserve">№ </w:t>
      </w:r>
      <w:r w:rsidR="0024220D">
        <w:rPr>
          <w:sz w:val="28"/>
          <w:szCs w:val="28"/>
        </w:rPr>
        <w:t>47</w:t>
      </w:r>
    </w:p>
    <w:p w:rsidR="00D524E7" w:rsidRPr="00DF2914" w:rsidRDefault="00D524E7" w:rsidP="00E80EB1">
      <w:pPr>
        <w:jc w:val="both"/>
        <w:rPr>
          <w:sz w:val="22"/>
          <w:szCs w:val="22"/>
        </w:rPr>
      </w:pPr>
    </w:p>
    <w:p w:rsidR="00D524E7" w:rsidRPr="00DF2914" w:rsidRDefault="0024220D" w:rsidP="00E80EB1">
      <w:pPr>
        <w:rPr>
          <w:sz w:val="28"/>
          <w:szCs w:val="28"/>
        </w:rPr>
      </w:pPr>
      <w:r>
        <w:rPr>
          <w:sz w:val="28"/>
          <w:szCs w:val="28"/>
        </w:rPr>
        <w:t>16.05.2011</w:t>
      </w:r>
      <w:r w:rsidR="008227AF" w:rsidRPr="00DF2914">
        <w:rPr>
          <w:sz w:val="28"/>
          <w:szCs w:val="28"/>
        </w:rPr>
        <w:tab/>
      </w:r>
      <w:r w:rsidR="008227AF" w:rsidRPr="00DF2914">
        <w:rPr>
          <w:sz w:val="28"/>
          <w:szCs w:val="28"/>
        </w:rPr>
        <w:tab/>
      </w:r>
      <w:r w:rsidR="008227AF" w:rsidRPr="00DF2914">
        <w:rPr>
          <w:sz w:val="28"/>
          <w:szCs w:val="28"/>
        </w:rPr>
        <w:tab/>
      </w:r>
      <w:r w:rsidR="008227AF" w:rsidRPr="00DF2914">
        <w:rPr>
          <w:sz w:val="28"/>
          <w:szCs w:val="28"/>
        </w:rPr>
        <w:tab/>
      </w:r>
      <w:r w:rsidR="008227AF" w:rsidRPr="00DF2914">
        <w:rPr>
          <w:sz w:val="28"/>
          <w:szCs w:val="28"/>
        </w:rPr>
        <w:tab/>
      </w:r>
      <w:r w:rsidR="008227AF" w:rsidRPr="00DF2914">
        <w:rPr>
          <w:sz w:val="28"/>
          <w:szCs w:val="28"/>
        </w:rPr>
        <w:tab/>
      </w:r>
      <w:r w:rsidR="008227AF" w:rsidRPr="00DF2914">
        <w:rPr>
          <w:sz w:val="28"/>
          <w:szCs w:val="28"/>
        </w:rPr>
        <w:tab/>
      </w:r>
      <w:r w:rsidR="008227AF" w:rsidRPr="00DF2914">
        <w:rPr>
          <w:sz w:val="28"/>
          <w:szCs w:val="28"/>
        </w:rPr>
        <w:tab/>
      </w:r>
      <w:r w:rsidR="008227AF" w:rsidRPr="00DF2914">
        <w:rPr>
          <w:sz w:val="28"/>
          <w:szCs w:val="28"/>
        </w:rPr>
        <w:tab/>
      </w:r>
      <w:r w:rsidR="008227AF" w:rsidRPr="00DF291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8227AF" w:rsidRPr="00DF2914">
        <w:rPr>
          <w:sz w:val="28"/>
          <w:szCs w:val="28"/>
        </w:rPr>
        <w:t xml:space="preserve">     </w:t>
      </w:r>
      <w:r w:rsidR="00E80EB1">
        <w:rPr>
          <w:sz w:val="28"/>
          <w:szCs w:val="28"/>
        </w:rPr>
        <w:t xml:space="preserve">        </w:t>
      </w:r>
      <w:r w:rsidR="008227AF" w:rsidRPr="00DF2914">
        <w:rPr>
          <w:sz w:val="28"/>
          <w:szCs w:val="28"/>
        </w:rPr>
        <w:t xml:space="preserve">  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омин</w:t>
      </w:r>
    </w:p>
    <w:p w:rsidR="00EB4F6A" w:rsidRPr="00DF2914" w:rsidRDefault="00EB4F6A" w:rsidP="00E80EB1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085275" w:rsidRPr="00DF2914">
        <w:trPr>
          <w:trHeight w:val="166"/>
        </w:trPr>
        <w:tc>
          <w:tcPr>
            <w:tcW w:w="5173" w:type="dxa"/>
          </w:tcPr>
          <w:p w:rsidR="00085275" w:rsidRPr="00DF2914" w:rsidRDefault="002F14D2" w:rsidP="00E80EB1">
            <w:pPr>
              <w:rPr>
                <w:sz w:val="28"/>
                <w:szCs w:val="28"/>
              </w:rPr>
            </w:pPr>
            <w:r w:rsidRPr="00DF2914">
              <w:rPr>
                <w:sz w:val="28"/>
                <w:szCs w:val="28"/>
              </w:rPr>
              <w:t>Об утверждении Положения о порядке формирования и ведения реестра муниципальных услуг, предоставляем</w:t>
            </w:r>
            <w:r w:rsidR="0024220D">
              <w:rPr>
                <w:sz w:val="28"/>
                <w:szCs w:val="28"/>
              </w:rPr>
              <w:t>ого</w:t>
            </w:r>
            <w:r w:rsidRPr="00DF2914">
              <w:rPr>
                <w:sz w:val="28"/>
                <w:szCs w:val="28"/>
              </w:rPr>
              <w:t xml:space="preserve"> Администраци</w:t>
            </w:r>
            <w:r w:rsidR="0024220D">
              <w:rPr>
                <w:sz w:val="28"/>
                <w:szCs w:val="28"/>
              </w:rPr>
              <w:t>ей</w:t>
            </w:r>
            <w:r w:rsidRPr="00DF2914">
              <w:rPr>
                <w:sz w:val="28"/>
                <w:szCs w:val="28"/>
              </w:rPr>
              <w:t xml:space="preserve"> </w:t>
            </w:r>
            <w:r w:rsidR="0024220D">
              <w:rPr>
                <w:sz w:val="28"/>
                <w:szCs w:val="28"/>
              </w:rPr>
              <w:t>Фоминского сельского поселения</w:t>
            </w:r>
            <w:r w:rsidRPr="00DF2914">
              <w:rPr>
                <w:sz w:val="28"/>
                <w:szCs w:val="28"/>
              </w:rPr>
              <w:t xml:space="preserve">, муниципальными и иными организациями и учреждениями </w:t>
            </w:r>
            <w:r w:rsidR="0024220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536" w:type="dxa"/>
          </w:tcPr>
          <w:p w:rsidR="00085275" w:rsidRPr="00DF2914" w:rsidRDefault="00085275" w:rsidP="00E80EB1">
            <w:pPr>
              <w:rPr>
                <w:sz w:val="28"/>
                <w:szCs w:val="28"/>
              </w:rPr>
            </w:pPr>
          </w:p>
        </w:tc>
      </w:tr>
    </w:tbl>
    <w:p w:rsidR="002F14D2" w:rsidRPr="00DF2914" w:rsidRDefault="002F14D2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586AD6" w:rsidRPr="00586AD6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3B221D">
        <w:rPr>
          <w:rFonts w:ascii="Times New Roman" w:hAnsi="Times New Roman" w:cs="Times New Roman"/>
          <w:sz w:val="28"/>
          <w:szCs w:val="28"/>
        </w:rPr>
        <w:t xml:space="preserve">В 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со статьей 11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586AD6">
          <w:rPr>
            <w:rFonts w:ascii="Times New Roman" w:hAnsi="Times New Roman" w:cs="Times New Roman"/>
            <w:color w:val="auto"/>
            <w:sz w:val="28"/>
            <w:szCs w:val="28"/>
          </w:rPr>
          <w:t>2010 года</w:t>
        </w:r>
      </w:smartTag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 № 210-ФЗ </w:t>
      </w:r>
      <w:r w:rsidR="00C62BF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C62BF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, в рамках реализации положений постановления Правительства Российской Федерации от 15 июня 2009 года </w:t>
      </w:r>
      <w:r w:rsidR="00C62B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>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</w:t>
      </w:r>
      <w:r w:rsidRPr="00586A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End"/>
    </w:p>
    <w:p w:rsidR="00C62BF0" w:rsidRDefault="00C62BF0" w:rsidP="00E80EB1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6AD6" w:rsidRDefault="00586AD6" w:rsidP="00E80EB1">
      <w:pPr>
        <w:pStyle w:val="ae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6AD6"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C62BF0" w:rsidRPr="00586AD6" w:rsidRDefault="00C62BF0" w:rsidP="00E80EB1">
      <w:pPr>
        <w:pStyle w:val="ae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86AD6" w:rsidRPr="00586AD6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Положение о порядке формирования и ведения реестра муниципальных услуг, предоставляемых структурными подразделениями и отраслевыми органами Администрации </w:t>
      </w:r>
      <w:r w:rsidR="0024220D">
        <w:rPr>
          <w:rFonts w:ascii="Times New Roman" w:hAnsi="Times New Roman" w:cs="Times New Roman"/>
          <w:color w:val="auto"/>
          <w:sz w:val="28"/>
          <w:szCs w:val="28"/>
        </w:rPr>
        <w:t>Фоминского сельского поселения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, муниципальными и иными организациями и учреждениями </w:t>
      </w:r>
      <w:r w:rsidR="0024220D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приложению. </w:t>
      </w:r>
    </w:p>
    <w:p w:rsidR="00586AD6" w:rsidRPr="00586AD6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24220D">
        <w:rPr>
          <w:rFonts w:ascii="Times New Roman" w:hAnsi="Times New Roman" w:cs="Times New Roman"/>
          <w:color w:val="auto"/>
          <w:sz w:val="28"/>
          <w:szCs w:val="28"/>
        </w:rPr>
        <w:t>Специалисту первой категории по общим вопросам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220D">
        <w:rPr>
          <w:rFonts w:ascii="Times New Roman" w:hAnsi="Times New Roman" w:cs="Times New Roman"/>
          <w:color w:val="auto"/>
          <w:sz w:val="28"/>
          <w:szCs w:val="28"/>
        </w:rPr>
        <w:t>Л.В.Кучеренко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 обеспечить опубликование настоящего постановления в средствах массовой информации, и на официальном сайте Администрации </w:t>
      </w:r>
      <w:r w:rsidR="0024220D">
        <w:rPr>
          <w:rFonts w:ascii="Times New Roman" w:hAnsi="Times New Roman" w:cs="Times New Roman"/>
          <w:color w:val="auto"/>
          <w:sz w:val="28"/>
          <w:szCs w:val="28"/>
        </w:rPr>
        <w:t>Фоминского сельского поселения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6AD6" w:rsidRPr="00586AD6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586AD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BF0">
        <w:rPr>
          <w:rFonts w:ascii="Times New Roman" w:hAnsi="Times New Roman" w:cs="Times New Roman"/>
          <w:color w:val="auto"/>
          <w:sz w:val="28"/>
          <w:szCs w:val="28"/>
        </w:rPr>
        <w:t>вы</w:t>
      </w:r>
      <w:r w:rsidRPr="00586AD6">
        <w:rPr>
          <w:rFonts w:ascii="Times New Roman" w:hAnsi="Times New Roman" w:cs="Times New Roman"/>
          <w:color w:val="auto"/>
          <w:sz w:val="28"/>
          <w:szCs w:val="28"/>
        </w:rPr>
        <w:t xml:space="preserve">полнением постановления возложить на </w:t>
      </w:r>
      <w:r w:rsidR="0024220D">
        <w:rPr>
          <w:rFonts w:ascii="Times New Roman" w:hAnsi="Times New Roman" w:cs="Times New Roman"/>
          <w:color w:val="auto"/>
          <w:sz w:val="28"/>
          <w:szCs w:val="28"/>
        </w:rPr>
        <w:t>специалиста первой категории по общим вопросам Кучеренко Л.В.</w:t>
      </w:r>
    </w:p>
    <w:p w:rsidR="00586AD6" w:rsidRPr="00586AD6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6AD6" w:rsidRPr="00586AD6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6AD6" w:rsidRPr="00586AD6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220D" w:rsidRPr="00785AF1" w:rsidRDefault="0024220D" w:rsidP="00E80EB1">
      <w:pPr>
        <w:ind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Фоминского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Л.Н.Савченко</w:t>
      </w:r>
    </w:p>
    <w:p w:rsidR="0024220D" w:rsidRDefault="0024220D" w:rsidP="00E80EB1">
      <w:pPr>
        <w:ind w:firstLine="709"/>
        <w:jc w:val="both"/>
        <w:rPr>
          <w:sz w:val="28"/>
          <w:szCs w:val="28"/>
        </w:rPr>
      </w:pPr>
    </w:p>
    <w:p w:rsidR="0024220D" w:rsidRPr="00FB6F93" w:rsidRDefault="0024220D" w:rsidP="00E80EB1">
      <w:pPr>
        <w:ind w:firstLine="709"/>
        <w:jc w:val="both"/>
        <w:rPr>
          <w:sz w:val="28"/>
          <w:szCs w:val="28"/>
        </w:rPr>
      </w:pPr>
    </w:p>
    <w:p w:rsidR="0024220D" w:rsidRPr="0024220D" w:rsidRDefault="0024220D" w:rsidP="00E80EB1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220D">
        <w:rPr>
          <w:rFonts w:ascii="Times New Roman" w:hAnsi="Times New Roman" w:cs="Times New Roman"/>
          <w:color w:val="auto"/>
          <w:sz w:val="28"/>
          <w:szCs w:val="28"/>
        </w:rPr>
        <w:t>Постановление вносит</w:t>
      </w:r>
    </w:p>
    <w:p w:rsidR="0024220D" w:rsidRPr="0024220D" w:rsidRDefault="0024220D" w:rsidP="00E80EB1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220D">
        <w:rPr>
          <w:rFonts w:ascii="Times New Roman" w:hAnsi="Times New Roman" w:cs="Times New Roman"/>
          <w:color w:val="auto"/>
          <w:sz w:val="28"/>
          <w:szCs w:val="28"/>
        </w:rPr>
        <w:t>специалист первой категории</w:t>
      </w:r>
    </w:p>
    <w:p w:rsidR="00586AD6" w:rsidRPr="00C62BF0" w:rsidRDefault="0024220D" w:rsidP="00E80EB1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220D">
        <w:rPr>
          <w:rFonts w:ascii="Times New Roman" w:hAnsi="Times New Roman" w:cs="Times New Roman"/>
          <w:color w:val="auto"/>
          <w:sz w:val="28"/>
          <w:szCs w:val="28"/>
        </w:rPr>
        <w:t>по общим вопросам</w:t>
      </w:r>
    </w:p>
    <w:p w:rsidR="00586AD6" w:rsidRPr="00586AD6" w:rsidRDefault="00586AD6" w:rsidP="00E80EB1">
      <w:pPr>
        <w:pStyle w:val="ae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2BF0" w:rsidRPr="00F27A77" w:rsidRDefault="00586AD6" w:rsidP="00E80EB1">
      <w:pPr>
        <w:ind w:left="6237"/>
        <w:jc w:val="center"/>
        <w:rPr>
          <w:sz w:val="28"/>
          <w:szCs w:val="28"/>
        </w:rPr>
      </w:pPr>
      <w:r w:rsidRPr="00586AD6">
        <w:rPr>
          <w:sz w:val="28"/>
          <w:szCs w:val="28"/>
        </w:rPr>
        <w:br w:type="page"/>
      </w:r>
      <w:r w:rsidR="00C62BF0" w:rsidRPr="00F27A77">
        <w:rPr>
          <w:sz w:val="28"/>
          <w:szCs w:val="28"/>
        </w:rPr>
        <w:lastRenderedPageBreak/>
        <w:t>Приложение</w:t>
      </w:r>
    </w:p>
    <w:p w:rsidR="00C62BF0" w:rsidRPr="00F27A77" w:rsidRDefault="00C62BF0" w:rsidP="00E80EB1">
      <w:pPr>
        <w:ind w:left="6237"/>
        <w:jc w:val="center"/>
        <w:rPr>
          <w:sz w:val="28"/>
          <w:szCs w:val="28"/>
        </w:rPr>
      </w:pPr>
      <w:r w:rsidRPr="00F27A77">
        <w:rPr>
          <w:sz w:val="28"/>
          <w:szCs w:val="28"/>
        </w:rPr>
        <w:t>к постановлению Администрации</w:t>
      </w:r>
    </w:p>
    <w:p w:rsidR="00C62BF0" w:rsidRPr="00F27A77" w:rsidRDefault="0024220D" w:rsidP="00E80EB1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Фоминского сельского поселения</w:t>
      </w:r>
    </w:p>
    <w:p w:rsidR="00C62BF0" w:rsidRPr="00F27A77" w:rsidRDefault="00C62BF0" w:rsidP="00E80EB1">
      <w:pPr>
        <w:ind w:left="6237"/>
        <w:jc w:val="center"/>
        <w:rPr>
          <w:sz w:val="28"/>
          <w:szCs w:val="28"/>
        </w:rPr>
      </w:pPr>
      <w:r w:rsidRPr="00F27A77">
        <w:rPr>
          <w:sz w:val="28"/>
          <w:szCs w:val="28"/>
        </w:rPr>
        <w:t xml:space="preserve">от </w:t>
      </w:r>
      <w:r w:rsidR="0024220D">
        <w:rPr>
          <w:sz w:val="28"/>
          <w:szCs w:val="28"/>
        </w:rPr>
        <w:t>16.05.2011</w:t>
      </w:r>
      <w:r w:rsidRPr="00F27A77">
        <w:rPr>
          <w:sz w:val="28"/>
          <w:szCs w:val="28"/>
        </w:rPr>
        <w:t xml:space="preserve"> № </w:t>
      </w:r>
      <w:r w:rsidR="0024220D">
        <w:rPr>
          <w:sz w:val="28"/>
          <w:szCs w:val="28"/>
        </w:rPr>
        <w:t>47</w:t>
      </w:r>
    </w:p>
    <w:p w:rsidR="00586AD6" w:rsidRPr="00F27A77" w:rsidRDefault="00586AD6" w:rsidP="00E80EB1">
      <w:pPr>
        <w:pStyle w:val="ae"/>
        <w:spacing w:before="0" w:after="0"/>
        <w:ind w:firstLine="709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586AD6" w:rsidRPr="00F27A77" w:rsidRDefault="00586AD6" w:rsidP="00E80EB1">
      <w:pPr>
        <w:ind w:firstLine="709"/>
        <w:jc w:val="both"/>
        <w:rPr>
          <w:sz w:val="28"/>
          <w:szCs w:val="28"/>
        </w:rPr>
      </w:pPr>
    </w:p>
    <w:p w:rsidR="00586AD6" w:rsidRPr="00F27A77" w:rsidRDefault="00586AD6" w:rsidP="00E80EB1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F27A77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ПОЛОЖЕНИЕ</w:t>
      </w:r>
    </w:p>
    <w:p w:rsidR="00586AD6" w:rsidRPr="00F27A77" w:rsidRDefault="00586AD6" w:rsidP="00E80EB1">
      <w:pPr>
        <w:pStyle w:val="ae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о порядке формирования и ведения реестра муниципальных услуг, предоставляемых 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Администраци</w:t>
      </w:r>
      <w:r w:rsidR="0024220D">
        <w:rPr>
          <w:rFonts w:ascii="Times New Roman" w:hAnsi="Times New Roman" w:cs="Times New Roman"/>
          <w:color w:val="auto"/>
          <w:spacing w:val="0"/>
          <w:sz w:val="28"/>
          <w:szCs w:val="28"/>
        </w:rPr>
        <w:t>ей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24220D">
        <w:rPr>
          <w:rFonts w:ascii="Times New Roman" w:hAnsi="Times New Roman" w:cs="Times New Roman"/>
          <w:color w:val="auto"/>
          <w:spacing w:val="0"/>
          <w:sz w:val="28"/>
          <w:szCs w:val="28"/>
        </w:rPr>
        <w:t>Фоминского сельского поселения</w:t>
      </w:r>
      <w:r w:rsidRPr="00F27A77">
        <w:rPr>
          <w:rStyle w:val="af0"/>
          <w:rFonts w:ascii="Times New Roman" w:hAnsi="Times New Roman" w:cs="Times New Roman"/>
          <w:color w:val="auto"/>
          <w:spacing w:val="0"/>
          <w:sz w:val="28"/>
          <w:szCs w:val="28"/>
        </w:rPr>
        <w:t xml:space="preserve">, </w:t>
      </w:r>
      <w:r w:rsidRPr="00F27A77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муниципальными и иными организациями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 учреждениями </w:t>
      </w:r>
      <w:r w:rsidR="0024220D">
        <w:rPr>
          <w:rFonts w:ascii="Times New Roman" w:hAnsi="Times New Roman" w:cs="Times New Roman"/>
          <w:color w:val="auto"/>
          <w:spacing w:val="0"/>
          <w:sz w:val="28"/>
          <w:szCs w:val="28"/>
        </w:rPr>
        <w:t>сельского поселения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586AD6" w:rsidRPr="00F27A77" w:rsidRDefault="00586AD6" w:rsidP="00E80EB1">
      <w:pPr>
        <w:pStyle w:val="ae"/>
        <w:spacing w:before="0" w:after="0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</w:p>
    <w:p w:rsidR="00586AD6" w:rsidRPr="00F27A77" w:rsidRDefault="00C62BF0" w:rsidP="00E80EB1">
      <w:pPr>
        <w:pStyle w:val="ae"/>
        <w:spacing w:before="0" w:after="0"/>
        <w:jc w:val="center"/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1. </w:t>
      </w:r>
      <w:r w:rsidR="00586AD6" w:rsidRPr="00F27A77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Общие положения</w:t>
      </w:r>
    </w:p>
    <w:p w:rsidR="00586AD6" w:rsidRPr="00F27A77" w:rsidRDefault="00586AD6" w:rsidP="00E80EB1">
      <w:pPr>
        <w:pStyle w:val="ae"/>
        <w:spacing w:before="0" w:after="0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1.1. </w:t>
      </w:r>
      <w:proofErr w:type="gramStart"/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Настоящее Положение о порядке формирования и ведения реестра муниципальных услуг, предоставляемых  структурными подразделениями и отраслевыми органами Администрации </w:t>
      </w:r>
      <w:r w:rsidR="0024220D">
        <w:rPr>
          <w:rFonts w:ascii="Times New Roman" w:hAnsi="Times New Roman" w:cs="Times New Roman"/>
          <w:color w:val="auto"/>
          <w:spacing w:val="0"/>
          <w:sz w:val="28"/>
          <w:szCs w:val="28"/>
        </w:rPr>
        <w:t>Фоминского сельского поселения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муниципальными и иными организациями и учреждениями (далее – Положение) разработано в целях обеспечения реализации прав и интересов физических и юридических лиц в получении муниципальных услуг, обеспечения открытости, прозрачности деятельности структурных подразделений и отраслевых органов Администрации </w:t>
      </w:r>
      <w:r w:rsidR="0024220D">
        <w:rPr>
          <w:rFonts w:ascii="Times New Roman" w:hAnsi="Times New Roman" w:cs="Times New Roman"/>
          <w:color w:val="auto"/>
          <w:spacing w:val="0"/>
          <w:sz w:val="28"/>
          <w:szCs w:val="28"/>
        </w:rPr>
        <w:t>Фоминского сельского поселения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, муниципальных и иных</w:t>
      </w:r>
      <w:proofErr w:type="gramEnd"/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организаций и учреждений (далее – муниципальные органы).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1.2. Настоящим Положением устанавливаются: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1.2.1. </w:t>
      </w:r>
      <w:r w:rsidR="00C62BF0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диные критерии формирования и ведения </w:t>
      </w:r>
      <w:r w:rsidRPr="00F27A77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реестра муниципальных услуг,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предоставляемых муниципальными органами</w:t>
      </w:r>
      <w:r w:rsidRPr="00F27A77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(далее – Реестра)</w:t>
      </w:r>
      <w:r w:rsidR="00C62BF0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1.2.2. </w:t>
      </w:r>
      <w:r w:rsidR="00C62BF0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Р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егламентируется порядок взаимодействия структур и организаций, ответственных за предоставление муниципальных услуг, формирование и ведение Реестра, с целью повышения результативности их деятельности</w:t>
      </w:r>
      <w:r w:rsidR="00C62BF0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586AD6" w:rsidRPr="00F27A77" w:rsidRDefault="00586AD6" w:rsidP="00E80EB1">
      <w:pPr>
        <w:ind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>1.3. В настоящем Положении используются следующие понятия и определения: </w:t>
      </w:r>
    </w:p>
    <w:p w:rsidR="00586AD6" w:rsidRPr="00F27A77" w:rsidRDefault="00586AD6" w:rsidP="00E80EB1">
      <w:pPr>
        <w:ind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 xml:space="preserve">1.3.1. Муниципальные органы </w:t>
      </w:r>
      <w:r w:rsidR="00C62BF0" w:rsidRPr="00F27A77">
        <w:rPr>
          <w:sz w:val="28"/>
          <w:szCs w:val="28"/>
        </w:rPr>
        <w:t>–</w:t>
      </w:r>
      <w:r w:rsidRPr="00F27A77">
        <w:rPr>
          <w:sz w:val="28"/>
          <w:szCs w:val="28"/>
        </w:rPr>
        <w:t xml:space="preserve"> структурные</w:t>
      </w:r>
      <w:r w:rsidR="00C62BF0" w:rsidRPr="00F27A77">
        <w:rPr>
          <w:sz w:val="28"/>
          <w:szCs w:val="28"/>
        </w:rPr>
        <w:t xml:space="preserve"> </w:t>
      </w:r>
      <w:r w:rsidRPr="00F27A77">
        <w:rPr>
          <w:sz w:val="28"/>
          <w:szCs w:val="28"/>
        </w:rPr>
        <w:t xml:space="preserve">подразделения и отраслевые органы Администрации </w:t>
      </w:r>
      <w:r w:rsidR="0024220D">
        <w:rPr>
          <w:sz w:val="28"/>
          <w:szCs w:val="28"/>
        </w:rPr>
        <w:t>сельского поселения</w:t>
      </w:r>
      <w:r w:rsidRPr="00F27A77">
        <w:rPr>
          <w:sz w:val="28"/>
          <w:szCs w:val="28"/>
        </w:rPr>
        <w:t xml:space="preserve">, муниципальные учреждения </w:t>
      </w:r>
      <w:r w:rsidR="0024220D">
        <w:rPr>
          <w:sz w:val="28"/>
          <w:szCs w:val="28"/>
        </w:rPr>
        <w:t>Фоминского сельского поселения</w:t>
      </w:r>
      <w:r w:rsidRPr="00F27A77">
        <w:rPr>
          <w:sz w:val="28"/>
          <w:szCs w:val="28"/>
        </w:rPr>
        <w:t>, а также иные сторонние организации, получающие средства из бюджета муниципального образования «</w:t>
      </w:r>
      <w:r w:rsidR="00E80EB1">
        <w:rPr>
          <w:sz w:val="28"/>
          <w:szCs w:val="28"/>
        </w:rPr>
        <w:t>Фоминское сельское поселение</w:t>
      </w:r>
      <w:r w:rsidRPr="00F27A77">
        <w:rPr>
          <w:sz w:val="28"/>
          <w:szCs w:val="28"/>
        </w:rPr>
        <w:t>», других бюджетов бюджетной системы Российской Федерации и внебюджетных источников, и уполномоченных на оказание услуг.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1.3.2. Формирование Реестра – определение муниципальных услуг  и внесение сведений о них в Реестр в порядке, предусмотренном настоящим Положением.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1.3.3. Ведение Реестра – организация и проведение корректировки, рассмотрение, утверждение изменений, предоставление сведений для Администрации Ростовской области, опубликование, мониторинг и иные мероприятия, предусмотренные настоящим Положением.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 xml:space="preserve">1.4. Реестр </w:t>
      </w:r>
      <w:r w:rsidRPr="00F27A77">
        <w:rPr>
          <w:rFonts w:ascii="Times New Roman" w:hAnsi="Times New Roman"/>
          <w:color w:val="auto"/>
          <w:spacing w:val="0"/>
          <w:sz w:val="28"/>
          <w:szCs w:val="28"/>
        </w:rPr>
        <w:t>является нормативным правовым актом, содержащим сводный перечень всех услуг, предоставляемых конечным потребителям услуг – физическим и юридическим лицам.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1.5. Реестр формируется и используется на бумажном и электронном носителях. При несоответствии записей в Реестре, приоритет имеет запись на бумажном носителе.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586AD6" w:rsidRPr="00F27A77" w:rsidRDefault="00C62BF0" w:rsidP="00E80EB1">
      <w:pPr>
        <w:ind w:left="709" w:hanging="709"/>
        <w:jc w:val="center"/>
        <w:rPr>
          <w:sz w:val="28"/>
          <w:szCs w:val="28"/>
        </w:rPr>
      </w:pPr>
      <w:r w:rsidRPr="00F27A77">
        <w:rPr>
          <w:sz w:val="28"/>
          <w:szCs w:val="28"/>
        </w:rPr>
        <w:t>2. Содержание Реестра</w:t>
      </w:r>
    </w:p>
    <w:p w:rsidR="00586AD6" w:rsidRPr="00F27A77" w:rsidRDefault="00586AD6" w:rsidP="00E80EB1">
      <w:pPr>
        <w:ind w:firstLine="709"/>
        <w:rPr>
          <w:sz w:val="28"/>
          <w:szCs w:val="28"/>
        </w:rPr>
      </w:pP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2.1. Реестр ведется по форме согласно приложению к настоящему Положению и включает в себя следующие сведения: </w:t>
      </w:r>
    </w:p>
    <w:p w:rsidR="00586AD6" w:rsidRPr="00F27A77" w:rsidRDefault="00C62BF0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п</w:t>
      </w:r>
      <w:r w:rsidR="00586AD6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орядковый номер муниципальной услуги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  <w:r w:rsidR="00586AD6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586AD6" w:rsidRPr="00F27A77" w:rsidRDefault="00C62BF0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п</w:t>
      </w:r>
      <w:r w:rsidR="00586AD6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олное наименование </w:t>
      </w:r>
      <w:proofErr w:type="gramStart"/>
      <w:r w:rsidR="00586AD6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муниципальной</w:t>
      </w:r>
      <w:proofErr w:type="gramEnd"/>
      <w:r w:rsidR="00586AD6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услуг, предоставляемой (исполняемой) муниципальным органом - указывается согласно названиям соответствующих административных регламентов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  <w:r w:rsidR="00586AD6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586AD6" w:rsidRPr="00F27A77" w:rsidRDefault="00C62BF0" w:rsidP="00E80EB1">
      <w:pPr>
        <w:ind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>п</w:t>
      </w:r>
      <w:r w:rsidR="00586AD6" w:rsidRPr="00F27A77">
        <w:rPr>
          <w:sz w:val="28"/>
          <w:szCs w:val="28"/>
        </w:rPr>
        <w:t>олное наименование муниципального органа непосредственно предоставляющего муниципальную услугу;</w:t>
      </w:r>
    </w:p>
    <w:p w:rsidR="00586AD6" w:rsidRPr="00F27A77" w:rsidRDefault="00C62BF0" w:rsidP="00E80EB1">
      <w:pPr>
        <w:ind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>в</w:t>
      </w:r>
      <w:r w:rsidR="00586AD6" w:rsidRPr="00F27A77">
        <w:rPr>
          <w:sz w:val="28"/>
          <w:szCs w:val="28"/>
        </w:rPr>
        <w:t>ид услуги (платная/бесплатная);</w:t>
      </w:r>
    </w:p>
    <w:p w:rsidR="00586AD6" w:rsidRPr="00F27A77" w:rsidRDefault="00C62BF0" w:rsidP="00E80EB1">
      <w:pPr>
        <w:ind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>н</w:t>
      </w:r>
      <w:r w:rsidR="00586AD6" w:rsidRPr="00F27A77">
        <w:rPr>
          <w:sz w:val="28"/>
          <w:szCs w:val="28"/>
        </w:rPr>
        <w:t>ормативно-правовые акты, в соответствии с которыми предоставляется услуга;</w:t>
      </w:r>
    </w:p>
    <w:p w:rsidR="00586AD6" w:rsidRPr="00F27A77" w:rsidRDefault="00C62BF0" w:rsidP="00E80EB1">
      <w:pPr>
        <w:ind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>п</w:t>
      </w:r>
      <w:r w:rsidR="00586AD6" w:rsidRPr="00F27A77">
        <w:rPr>
          <w:sz w:val="28"/>
          <w:szCs w:val="28"/>
        </w:rPr>
        <w:t>олучатель услуги (физическое/юридическое лицо);</w:t>
      </w:r>
    </w:p>
    <w:p w:rsidR="00586AD6" w:rsidRPr="00F27A77" w:rsidRDefault="00C62BF0" w:rsidP="00E80EB1">
      <w:pPr>
        <w:ind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>р</w:t>
      </w:r>
      <w:r w:rsidR="00586AD6" w:rsidRPr="00F27A77">
        <w:rPr>
          <w:sz w:val="28"/>
          <w:szCs w:val="28"/>
        </w:rPr>
        <w:t>езультат предоставления услуги.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2.2. В Реестре не допускается: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использование аббревиатур;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объединение нескольких видов услуг в одной ячейке.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</w:pPr>
    </w:p>
    <w:p w:rsidR="00586AD6" w:rsidRPr="00F27A77" w:rsidRDefault="00C62BF0" w:rsidP="00E80EB1">
      <w:pPr>
        <w:pStyle w:val="ae"/>
        <w:spacing w:before="0" w:after="0"/>
        <w:ind w:left="709" w:hanging="709"/>
        <w:jc w:val="center"/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3. </w:t>
      </w:r>
      <w:r w:rsidR="00586AD6" w:rsidRPr="00F27A77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Функции </w:t>
      </w:r>
      <w:r w:rsidR="00E80EB1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специалиста</w:t>
      </w:r>
      <w:r w:rsidR="00586AD6" w:rsidRPr="00F27A77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, ответственного за ведение Реестра</w:t>
      </w:r>
    </w:p>
    <w:p w:rsidR="00586AD6" w:rsidRPr="00F27A77" w:rsidRDefault="00586AD6" w:rsidP="00E80EB1">
      <w:pPr>
        <w:pStyle w:val="ae"/>
        <w:spacing w:before="0" w:after="0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3.1. Формирование и ведение Реестра осуществляется </w:t>
      </w:r>
      <w:r w:rsidR="00E80EB1">
        <w:rPr>
          <w:rFonts w:ascii="Times New Roman" w:hAnsi="Times New Roman"/>
          <w:color w:val="auto"/>
          <w:spacing w:val="0"/>
          <w:sz w:val="28"/>
          <w:szCs w:val="28"/>
        </w:rPr>
        <w:t xml:space="preserve">специалистом по общим вопросам </w:t>
      </w:r>
      <w:r w:rsidRPr="00F27A77">
        <w:rPr>
          <w:rFonts w:ascii="Times New Roman" w:hAnsi="Times New Roman"/>
          <w:color w:val="auto"/>
          <w:spacing w:val="0"/>
          <w:sz w:val="28"/>
          <w:szCs w:val="28"/>
        </w:rPr>
        <w:t xml:space="preserve">Администрации </w:t>
      </w:r>
      <w:r w:rsidR="0024220D">
        <w:rPr>
          <w:rFonts w:ascii="Times New Roman" w:hAnsi="Times New Roman"/>
          <w:color w:val="auto"/>
          <w:spacing w:val="0"/>
          <w:sz w:val="28"/>
          <w:szCs w:val="28"/>
        </w:rPr>
        <w:t>сельского поселения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(далее – </w:t>
      </w:r>
      <w:r w:rsidR="00A117D6">
        <w:rPr>
          <w:rFonts w:ascii="Times New Roman" w:hAnsi="Times New Roman" w:cs="Times New Roman"/>
          <w:color w:val="auto"/>
          <w:spacing w:val="0"/>
          <w:sz w:val="28"/>
          <w:szCs w:val="28"/>
        </w:rPr>
        <w:t>специалист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3.2. При обеспечении формирования и ведения Реестра </w:t>
      </w:r>
      <w:r w:rsidR="00A117D6">
        <w:rPr>
          <w:rFonts w:ascii="Times New Roman" w:hAnsi="Times New Roman" w:cs="Times New Roman"/>
          <w:color w:val="auto"/>
          <w:spacing w:val="0"/>
          <w:sz w:val="28"/>
          <w:szCs w:val="28"/>
        </w:rPr>
        <w:t>специалист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осуществляет: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3.2.1</w:t>
      </w:r>
      <w:r w:rsidR="00C62BF0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Сбор, обработку, учет, регистрацию, хранение и обновление информационных ресурсов по муниципальным услугам с использованием соответствующих технических средств и программного обеспечения.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3.2.2</w:t>
      </w:r>
      <w:r w:rsidR="00C62BF0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Методическое обеспечение ведения Реестра и консультации по методическим вопросам всех муниципальных органов, ответственных за предоставление сведений о муниципальных услугах.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3.2.3</w:t>
      </w:r>
      <w:r w:rsidR="00C62BF0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Предоставление сведений из Реестра всем заинтересованным лицам, исходя из принципа публичности Реестра, доступности всем   заинтересованным органам государственной власти и местного самоуправления, юридическим и физическим лицам.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3.2.4</w:t>
      </w:r>
      <w:r w:rsidR="00C62BF0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proofErr w:type="gramStart"/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Контроль за</w:t>
      </w:r>
      <w:proofErr w:type="gramEnd"/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соблюдением порядка формирования и ведения Реестра, предусмотренным настоящим Положением.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3.2.5</w:t>
      </w:r>
      <w:r w:rsidR="00C62BF0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Проведение мониторинга предоставляемых  муниципальных услуг  в соответствии с порядком, предусмотренным настоящим Положением.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</w:pPr>
    </w:p>
    <w:p w:rsidR="00586AD6" w:rsidRPr="00F27A77" w:rsidRDefault="00586AD6" w:rsidP="00E80EB1">
      <w:pPr>
        <w:pStyle w:val="ae"/>
        <w:spacing w:before="0" w:after="0"/>
        <w:jc w:val="center"/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4. Порядок формирования и ведения Реестра</w:t>
      </w:r>
    </w:p>
    <w:p w:rsidR="00C62BF0" w:rsidRPr="00F27A77" w:rsidRDefault="00C62BF0" w:rsidP="00E80EB1">
      <w:pPr>
        <w:pStyle w:val="ae"/>
        <w:spacing w:before="0" w:after="0"/>
        <w:ind w:firstLine="709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4.1. Формирование и ведение Реестра осуществляется в соответствии с принципами: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4.1.1</w:t>
      </w:r>
      <w:r w:rsidR="00C62BF0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F27A77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Единства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требований к определению и включению в Реестр муниципальных услуг, предоставляемых  муниципальными органами.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4.1.2</w:t>
      </w:r>
      <w:r w:rsidR="00C62BF0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Публичности Реестра, доступности всем заинтересованным органам государственной власти и местного самоуправления, юридическим и физическим лицам.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4.1.3</w:t>
      </w:r>
      <w:r w:rsidR="00C62BF0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Недопустимости включения платных муниципальных услуг в Реестр, если их предоставление предусмотрено на бюджетной основе Конституцией РФ, законами и иными нормативными актами РФ и Ростовской области.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4.1.4</w:t>
      </w:r>
      <w:r w:rsidR="00C62BF0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Постоянного мониторинга процесса предоставления  услуг  и совершенствования Реестра. </w:t>
      </w:r>
    </w:p>
    <w:p w:rsidR="00586AD6" w:rsidRPr="00F27A77" w:rsidRDefault="00586AD6" w:rsidP="00E80EB1">
      <w:pPr>
        <w:ind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 xml:space="preserve">4.2. Утверждение Реестра и внесение изменений в Реестр осуществляется на основании постановлений Администрации </w:t>
      </w:r>
      <w:r w:rsidR="0024220D">
        <w:rPr>
          <w:sz w:val="28"/>
          <w:szCs w:val="28"/>
        </w:rPr>
        <w:t>Фоминского сельского поселения</w:t>
      </w:r>
      <w:r w:rsidRPr="00F27A77">
        <w:rPr>
          <w:sz w:val="28"/>
          <w:szCs w:val="28"/>
        </w:rPr>
        <w:t>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4.3. Основой для включения, внесения изменений и дополнений, а также исключений муниципальной услуги в (из) Реест</w:t>
      </w:r>
      <w:proofErr w:type="gramStart"/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р(</w:t>
      </w:r>
      <w:proofErr w:type="gramEnd"/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а) являются нормативные правовые акты Российской Федерации, нормативные правовые акты Ростовской области, нормативные правовые акты Администрации  </w:t>
      </w:r>
      <w:r w:rsidR="0024220D">
        <w:rPr>
          <w:rFonts w:ascii="Times New Roman" w:hAnsi="Times New Roman" w:cs="Times New Roman"/>
          <w:color w:val="auto"/>
          <w:spacing w:val="0"/>
          <w:sz w:val="28"/>
          <w:szCs w:val="28"/>
        </w:rPr>
        <w:t>Фоминского сельского поселения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регулирующие вопросы предоставления  муниципальных услуг  на территории муниципального образования. </w:t>
      </w:r>
    </w:p>
    <w:p w:rsidR="00586AD6" w:rsidRPr="00F27A77" w:rsidRDefault="00586AD6" w:rsidP="00E80EB1">
      <w:pPr>
        <w:ind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>4.5. Для включения муниципальной услуги в Реестр, муниципальный орган</w:t>
      </w:r>
      <w:r w:rsidR="00C62BF0" w:rsidRPr="00F27A77">
        <w:rPr>
          <w:sz w:val="28"/>
          <w:szCs w:val="28"/>
        </w:rPr>
        <w:t>,</w:t>
      </w:r>
      <w:r w:rsidRPr="00F27A77">
        <w:rPr>
          <w:sz w:val="28"/>
          <w:szCs w:val="28"/>
        </w:rPr>
        <w:t xml:space="preserve"> предоставляющий муниципальную услугу осуществляет подготовку и предоставление </w:t>
      </w:r>
      <w:proofErr w:type="gramStart"/>
      <w:r w:rsidRPr="00F27A77">
        <w:rPr>
          <w:sz w:val="28"/>
          <w:szCs w:val="28"/>
        </w:rPr>
        <w:t>в</w:t>
      </w:r>
      <w:proofErr w:type="gramEnd"/>
      <w:r w:rsidRPr="00F27A77">
        <w:rPr>
          <w:sz w:val="28"/>
          <w:szCs w:val="28"/>
        </w:rPr>
        <w:t xml:space="preserve"> </w:t>
      </w:r>
      <w:r w:rsidR="00A117D6">
        <w:rPr>
          <w:sz w:val="28"/>
          <w:szCs w:val="28"/>
        </w:rPr>
        <w:t>Специалист</w:t>
      </w:r>
      <w:r w:rsidRPr="00F27A77">
        <w:rPr>
          <w:sz w:val="28"/>
          <w:szCs w:val="28"/>
        </w:rPr>
        <w:t xml:space="preserve"> следующих сведений:</w:t>
      </w:r>
    </w:p>
    <w:p w:rsidR="00586AD6" w:rsidRPr="00F27A77" w:rsidRDefault="00586AD6" w:rsidP="00E80EB1">
      <w:pPr>
        <w:ind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>4.5.1. Предложение о включении соответствующей муниципальной услуги в Реестр, основанное на нормативном правовом закреплении, являющимся основанием для включения муниципальной услуги в Реестр.</w:t>
      </w:r>
    </w:p>
    <w:p w:rsidR="00586AD6" w:rsidRPr="00F27A77" w:rsidRDefault="00586AD6" w:rsidP="00E80EB1">
      <w:pPr>
        <w:ind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>4.5.2. Пояснительную записку, включающую всю информацию, указанную в разделе II настоящего Положения.</w:t>
      </w:r>
    </w:p>
    <w:p w:rsidR="00586AD6" w:rsidRPr="00F27A77" w:rsidRDefault="00586AD6" w:rsidP="00E80EB1">
      <w:pPr>
        <w:ind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 xml:space="preserve">4.5.3. Проект постановления Администрации </w:t>
      </w:r>
      <w:r w:rsidR="0024220D">
        <w:rPr>
          <w:sz w:val="28"/>
          <w:szCs w:val="28"/>
        </w:rPr>
        <w:t>сельского поселения</w:t>
      </w:r>
      <w:r w:rsidRPr="00F27A77">
        <w:rPr>
          <w:sz w:val="28"/>
          <w:szCs w:val="28"/>
        </w:rPr>
        <w:t xml:space="preserve"> о внесении изменений в Реестр.</w:t>
      </w:r>
    </w:p>
    <w:p w:rsidR="00586AD6" w:rsidRPr="00F27A77" w:rsidRDefault="00586AD6" w:rsidP="00E80EB1">
      <w:pPr>
        <w:numPr>
          <w:ilvl w:val="1"/>
          <w:numId w:val="27"/>
        </w:numPr>
        <w:tabs>
          <w:tab w:val="clear" w:pos="947"/>
          <w:tab w:val="num" w:pos="0"/>
        </w:tabs>
        <w:ind w:left="0"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 xml:space="preserve">Для исключения муниципальной услуги из Реестра </w:t>
      </w:r>
      <w:r w:rsidR="00A117D6">
        <w:rPr>
          <w:sz w:val="28"/>
          <w:szCs w:val="28"/>
        </w:rPr>
        <w:t>Специалист</w:t>
      </w:r>
      <w:r w:rsidRPr="00F27A77">
        <w:rPr>
          <w:sz w:val="28"/>
          <w:szCs w:val="28"/>
        </w:rPr>
        <w:t xml:space="preserve"> осуществляет подготовку проекта постановления Администрации </w:t>
      </w:r>
      <w:r w:rsidR="0024220D">
        <w:rPr>
          <w:sz w:val="28"/>
          <w:szCs w:val="28"/>
        </w:rPr>
        <w:t>сельского поселения</w:t>
      </w:r>
      <w:r w:rsidRPr="00F27A77">
        <w:rPr>
          <w:sz w:val="28"/>
          <w:szCs w:val="28"/>
        </w:rPr>
        <w:t xml:space="preserve"> об исключении муниципальной услуги из Реестра и соответствующего обоснования.</w:t>
      </w:r>
    </w:p>
    <w:p w:rsidR="00586AD6" w:rsidRPr="00F27A77" w:rsidRDefault="00586AD6" w:rsidP="00E80EB1">
      <w:pPr>
        <w:shd w:val="clear" w:color="auto" w:fill="FFFFFF"/>
        <w:ind w:firstLine="709"/>
        <w:jc w:val="both"/>
        <w:rPr>
          <w:sz w:val="28"/>
          <w:szCs w:val="28"/>
        </w:rPr>
      </w:pPr>
      <w:r w:rsidRPr="00F27A77">
        <w:rPr>
          <w:sz w:val="28"/>
          <w:szCs w:val="28"/>
        </w:rPr>
        <w:t xml:space="preserve">4.7. </w:t>
      </w:r>
      <w:proofErr w:type="gramStart"/>
      <w:r w:rsidR="00A117D6">
        <w:rPr>
          <w:sz w:val="28"/>
          <w:szCs w:val="28"/>
        </w:rPr>
        <w:t>Специалист</w:t>
      </w:r>
      <w:r w:rsidRPr="00F27A77">
        <w:rPr>
          <w:sz w:val="28"/>
          <w:szCs w:val="28"/>
        </w:rPr>
        <w:t xml:space="preserve"> в течение семи рабочих дней после предоставления документов, указанных в пунктах 4.5 и 4.6 настоящего Положения, рассматривает материалы, и в случае одобрения предлагаемых изменений, вносит  проект постановления Администрации </w:t>
      </w:r>
      <w:r w:rsidR="0024220D">
        <w:rPr>
          <w:sz w:val="28"/>
          <w:szCs w:val="28"/>
        </w:rPr>
        <w:t>Фоминского сельского поселения</w:t>
      </w:r>
      <w:r w:rsidRPr="00F27A77">
        <w:rPr>
          <w:sz w:val="28"/>
          <w:szCs w:val="28"/>
        </w:rPr>
        <w:t xml:space="preserve"> о внесении изменений в Реестр на согласование, в случае отказа, выносит  мотивированное </w:t>
      </w:r>
      <w:r w:rsidRPr="00F27A77">
        <w:rPr>
          <w:sz w:val="28"/>
          <w:szCs w:val="28"/>
        </w:rPr>
        <w:lastRenderedPageBreak/>
        <w:t>заключение, которое в последствии направляется должностному лицу  муниципального органа, от которого поступило предложение.</w:t>
      </w:r>
      <w:proofErr w:type="gramEnd"/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4.8. Сведения Реестра являются общедоступными и предоставляются </w:t>
      </w:r>
      <w:r w:rsidR="00A117D6">
        <w:rPr>
          <w:rFonts w:ascii="Times New Roman" w:hAnsi="Times New Roman" w:cs="Times New Roman"/>
          <w:color w:val="auto"/>
          <w:spacing w:val="0"/>
          <w:sz w:val="28"/>
          <w:szCs w:val="28"/>
        </w:rPr>
        <w:t>Специалист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ом всем заинтересованным лицам, исходя из принципа публичности Реестра, доступности всем заинтересованным органам государственной власти и местного самоуправления, юридическим и физическим лицам в виде документированной информации в форме выписки из Реестра, а также в электронной форме.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4.9. Сведения Реестра предоставляются заявителю бесплатно.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/>
          <w:b/>
          <w:bCs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4.10. </w:t>
      </w:r>
      <w:r w:rsidRPr="00F27A77">
        <w:rPr>
          <w:rFonts w:ascii="Times New Roman" w:hAnsi="Times New Roman"/>
          <w:color w:val="auto"/>
          <w:spacing w:val="0"/>
          <w:sz w:val="28"/>
          <w:szCs w:val="28"/>
        </w:rPr>
        <w:t>Реестр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27A77">
        <w:rPr>
          <w:rFonts w:ascii="Times New Roman" w:hAnsi="Times New Roman"/>
          <w:color w:val="auto"/>
          <w:spacing w:val="0"/>
          <w:sz w:val="28"/>
          <w:szCs w:val="28"/>
        </w:rPr>
        <w:t xml:space="preserve">публикуется в средствах массовой информации и на официальном сайте Администрации </w:t>
      </w:r>
      <w:r w:rsidR="0024220D">
        <w:rPr>
          <w:rFonts w:ascii="Times New Roman" w:hAnsi="Times New Roman"/>
          <w:color w:val="auto"/>
          <w:spacing w:val="0"/>
          <w:sz w:val="28"/>
          <w:szCs w:val="28"/>
        </w:rPr>
        <w:t>Фоминского сельского поселения</w:t>
      </w:r>
      <w:r w:rsidRPr="00F27A77">
        <w:rPr>
          <w:rFonts w:ascii="Times New Roman" w:hAnsi="Times New Roman"/>
          <w:color w:val="auto"/>
          <w:spacing w:val="0"/>
          <w:sz w:val="28"/>
          <w:szCs w:val="28"/>
        </w:rPr>
        <w:t xml:space="preserve"> в сети Интернет в течение 15 дней с момента принятия постановления об изменениях в Реестре.</w:t>
      </w:r>
      <w:r w:rsidRPr="00F27A77">
        <w:rPr>
          <w:rFonts w:ascii="Times New Roman" w:hAnsi="Times New Roman"/>
          <w:b/>
          <w:bCs/>
          <w:color w:val="auto"/>
          <w:spacing w:val="0"/>
          <w:sz w:val="28"/>
          <w:szCs w:val="28"/>
        </w:rPr>
        <w:t xml:space="preserve">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</w:pPr>
    </w:p>
    <w:p w:rsidR="00586AD6" w:rsidRPr="00F27A77" w:rsidRDefault="00F27A77" w:rsidP="00E80EB1">
      <w:pPr>
        <w:pStyle w:val="ae"/>
        <w:spacing w:before="0" w:after="0"/>
        <w:ind w:left="709"/>
        <w:jc w:val="center"/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5. </w:t>
      </w:r>
      <w:r w:rsidR="00586AD6" w:rsidRPr="00F27A77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Ведение мониторинга муниципальных услуг</w:t>
      </w:r>
    </w:p>
    <w:p w:rsidR="00586AD6" w:rsidRPr="00F27A77" w:rsidRDefault="00586AD6" w:rsidP="00E80EB1">
      <w:pPr>
        <w:pStyle w:val="ae"/>
        <w:spacing w:before="0" w:after="0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5.1. Ежегодно в период с 15 апреля по 15 мая муниципальные органы, являющиеся участниками формирования и ведения Реестра, а также </w:t>
      </w:r>
      <w:r w:rsidR="00A117D6">
        <w:rPr>
          <w:rFonts w:ascii="Times New Roman" w:hAnsi="Times New Roman" w:cs="Times New Roman"/>
          <w:color w:val="auto"/>
          <w:spacing w:val="0"/>
          <w:sz w:val="28"/>
          <w:szCs w:val="28"/>
        </w:rPr>
        <w:t>Специалист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организуют проведение мониторинга муниципальных услуг в форме: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5.1.1</w:t>
      </w:r>
      <w:r w:rsidR="00873977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Установления соответствия сведений, указанных в Реестре, действительным параметрам предоставления  муниципальных услуг.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5.1.2</w:t>
      </w:r>
      <w:r w:rsidR="00873977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Анализа обращений и жалоб получателей муниципальных услуг.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5.1.3</w:t>
      </w:r>
      <w:r w:rsidR="00873977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Оценки удовлетворенности жителей </w:t>
      </w:r>
      <w:r w:rsidR="0024220D">
        <w:rPr>
          <w:rFonts w:ascii="Times New Roman" w:hAnsi="Times New Roman" w:cs="Times New Roman"/>
          <w:color w:val="auto"/>
          <w:spacing w:val="0"/>
          <w:sz w:val="28"/>
          <w:szCs w:val="28"/>
        </w:rPr>
        <w:t>Фоминского сельского поселения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услугами.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5.1.4</w:t>
      </w:r>
      <w:r w:rsidR="00873977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Юридической экспертизы Реестра на соответствие действующему законодательству.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5.2. Результаты проведения мониторинга муниципальные органы оформляются отч</w:t>
      </w:r>
      <w:r w:rsidR="00873977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том о мониторинге, который обязательно включает выводы и конкретные рекомендации по корректирующим действиям и совершенствованию предоставления услуг, и сдают </w:t>
      </w:r>
      <w:proofErr w:type="gramStart"/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в</w:t>
      </w:r>
      <w:proofErr w:type="gramEnd"/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A117D6">
        <w:rPr>
          <w:rFonts w:ascii="Times New Roman" w:hAnsi="Times New Roman" w:cs="Times New Roman"/>
          <w:color w:val="auto"/>
          <w:spacing w:val="0"/>
          <w:sz w:val="28"/>
          <w:szCs w:val="28"/>
        </w:rPr>
        <w:t>Специалист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не позднее 16 мая текущего года.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5.3. </w:t>
      </w:r>
      <w:r w:rsidR="00A117D6">
        <w:rPr>
          <w:rFonts w:ascii="Times New Roman" w:hAnsi="Times New Roman" w:cs="Times New Roman"/>
          <w:color w:val="auto"/>
          <w:spacing w:val="0"/>
          <w:sz w:val="28"/>
          <w:szCs w:val="28"/>
        </w:rPr>
        <w:t>Специалист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имеет право проводить мониторинг муниципальных услуг  выборочно на основании поручения Главы </w:t>
      </w:r>
      <w:r w:rsidR="0024220D">
        <w:rPr>
          <w:rFonts w:ascii="Times New Roman" w:hAnsi="Times New Roman" w:cs="Times New Roman"/>
          <w:color w:val="auto"/>
          <w:spacing w:val="0"/>
          <w:sz w:val="28"/>
          <w:szCs w:val="28"/>
        </w:rPr>
        <w:t>сельского поселения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5.4. Сводный отч</w:t>
      </w:r>
      <w:r w:rsidR="00873977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т о мониторинге представляется </w:t>
      </w:r>
      <w:r w:rsidR="00A117D6">
        <w:rPr>
          <w:rFonts w:ascii="Times New Roman" w:hAnsi="Times New Roman" w:cs="Times New Roman"/>
          <w:color w:val="auto"/>
          <w:spacing w:val="0"/>
          <w:sz w:val="28"/>
          <w:szCs w:val="28"/>
        </w:rPr>
        <w:t>Специалист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ом Главе </w:t>
      </w:r>
      <w:r w:rsidR="0024220D">
        <w:rPr>
          <w:rFonts w:ascii="Times New Roman" w:hAnsi="Times New Roman" w:cs="Times New Roman"/>
          <w:color w:val="auto"/>
          <w:spacing w:val="0"/>
          <w:sz w:val="28"/>
          <w:szCs w:val="28"/>
        </w:rPr>
        <w:t>Фоминского сельского поселения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не позднее 1 июня текущего года.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5.8. После утверждения Главой </w:t>
      </w:r>
      <w:r w:rsidR="0024220D">
        <w:rPr>
          <w:rFonts w:ascii="Times New Roman" w:hAnsi="Times New Roman" w:cs="Times New Roman"/>
          <w:color w:val="auto"/>
          <w:spacing w:val="0"/>
          <w:sz w:val="28"/>
          <w:szCs w:val="28"/>
        </w:rPr>
        <w:t>Фоминского сельского поселения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течение 3 рабочих дней выводы и рекомендации из сводного отч</w:t>
      </w:r>
      <w:r w:rsidR="00873977"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та о мониторинге направляются муниципальным органам.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5.9. Сводный отчет о мониторинге подлежат опубликованию </w:t>
      </w:r>
      <w:r w:rsidR="00A117D6">
        <w:rPr>
          <w:rFonts w:ascii="Times New Roman" w:hAnsi="Times New Roman" w:cs="Times New Roman"/>
          <w:color w:val="auto"/>
          <w:spacing w:val="0"/>
          <w:sz w:val="28"/>
          <w:szCs w:val="28"/>
        </w:rPr>
        <w:t>Специалист</w:t>
      </w: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ом в порядке, предусмотренном пунктом 4.10. настоящего Положения.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</w:pPr>
    </w:p>
    <w:p w:rsidR="00586AD6" w:rsidRPr="00F27A77" w:rsidRDefault="00873977" w:rsidP="00E80EB1">
      <w:pPr>
        <w:pStyle w:val="ae"/>
        <w:spacing w:before="0" w:after="0"/>
        <w:ind w:left="709"/>
        <w:jc w:val="center"/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6. </w:t>
      </w:r>
      <w:r w:rsidR="00586AD6" w:rsidRPr="00F27A77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Ответственность за несоблюдение Положения</w:t>
      </w:r>
    </w:p>
    <w:p w:rsidR="00586AD6" w:rsidRPr="00F27A77" w:rsidRDefault="00586AD6" w:rsidP="00E80EB1">
      <w:pPr>
        <w:pStyle w:val="ae"/>
        <w:spacing w:before="0" w:after="0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6.1. Руководители и должностные лица муниципальных органов несут дисциплинарную и иную ответственность за несоблюдение настоящего Положения в соответствии с действующим законодательством. </w:t>
      </w:r>
    </w:p>
    <w:p w:rsidR="00586AD6" w:rsidRPr="00F27A77" w:rsidRDefault="00586AD6" w:rsidP="00E80EB1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27A77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 xml:space="preserve">6.2. Не допускается предоставление муниципальной услуги не указанной в Реестре, а равно взимание платы (полное или частичное) за предоставление услуги с получателя услуги не предусмотренное нормативными правовыми актами. </w:t>
      </w:r>
    </w:p>
    <w:p w:rsidR="00586AD6" w:rsidRPr="00F27A77" w:rsidRDefault="00586AD6" w:rsidP="00E80EB1">
      <w:pPr>
        <w:ind w:firstLine="709"/>
        <w:jc w:val="both"/>
        <w:rPr>
          <w:sz w:val="28"/>
          <w:szCs w:val="28"/>
        </w:rPr>
      </w:pPr>
    </w:p>
    <w:p w:rsidR="00DF2914" w:rsidRPr="00F27A77" w:rsidRDefault="00DF2914" w:rsidP="00E80EB1">
      <w:pPr>
        <w:ind w:firstLine="709"/>
        <w:jc w:val="both"/>
        <w:rPr>
          <w:sz w:val="28"/>
          <w:szCs w:val="28"/>
        </w:rPr>
      </w:pPr>
    </w:p>
    <w:p w:rsidR="00DF2914" w:rsidRPr="00F27A77" w:rsidRDefault="00DF2914" w:rsidP="00E80EB1">
      <w:pPr>
        <w:ind w:firstLine="709"/>
        <w:jc w:val="both"/>
        <w:rPr>
          <w:sz w:val="28"/>
          <w:szCs w:val="28"/>
        </w:rPr>
      </w:pPr>
    </w:p>
    <w:p w:rsidR="00CF363B" w:rsidRPr="00F27A77" w:rsidRDefault="00943DD9" w:rsidP="00943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 по общим вопросам</w:t>
      </w:r>
      <w:r w:rsidR="002F14D2" w:rsidRPr="00F27A77">
        <w:rPr>
          <w:sz w:val="28"/>
          <w:szCs w:val="28"/>
        </w:rPr>
        <w:tab/>
      </w:r>
      <w:r w:rsidR="00873977" w:rsidRPr="00F27A77">
        <w:rPr>
          <w:sz w:val="28"/>
          <w:szCs w:val="28"/>
        </w:rPr>
        <w:t xml:space="preserve">      </w:t>
      </w:r>
      <w:r>
        <w:rPr>
          <w:sz w:val="28"/>
          <w:szCs w:val="28"/>
        </w:rPr>
        <w:t>Л</w:t>
      </w:r>
      <w:r w:rsidR="00CF363B" w:rsidRPr="00F27A77">
        <w:rPr>
          <w:sz w:val="28"/>
          <w:szCs w:val="28"/>
        </w:rPr>
        <w:t>.В.К</w:t>
      </w:r>
      <w:r>
        <w:rPr>
          <w:sz w:val="28"/>
          <w:szCs w:val="28"/>
        </w:rPr>
        <w:t>учеренко</w:t>
      </w:r>
    </w:p>
    <w:p w:rsidR="00CF363B" w:rsidRPr="00F27A77" w:rsidRDefault="00CF363B" w:rsidP="00E80EB1">
      <w:pPr>
        <w:ind w:firstLine="709"/>
        <w:jc w:val="both"/>
      </w:pPr>
    </w:p>
    <w:p w:rsidR="00CF363B" w:rsidRDefault="00CF363B" w:rsidP="00E80EB1">
      <w:pPr>
        <w:ind w:firstLine="709"/>
        <w:jc w:val="both"/>
        <w:sectPr w:rsidR="00CF363B" w:rsidSect="00E80EB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F14D2" w:rsidRPr="00CF363B" w:rsidRDefault="002F14D2" w:rsidP="00E80EB1">
      <w:pPr>
        <w:ind w:left="10206"/>
        <w:jc w:val="center"/>
        <w:rPr>
          <w:sz w:val="28"/>
          <w:szCs w:val="28"/>
        </w:rPr>
      </w:pPr>
      <w:r w:rsidRPr="00CF363B">
        <w:rPr>
          <w:sz w:val="28"/>
          <w:szCs w:val="28"/>
        </w:rPr>
        <w:lastRenderedPageBreak/>
        <w:t xml:space="preserve">Приложение </w:t>
      </w:r>
      <w:r w:rsidRPr="00CF363B">
        <w:rPr>
          <w:sz w:val="28"/>
          <w:szCs w:val="28"/>
        </w:rPr>
        <w:br/>
        <w:t xml:space="preserve">к </w:t>
      </w:r>
      <w:r w:rsidRPr="00CF363B">
        <w:rPr>
          <w:rStyle w:val="af0"/>
          <w:b w:val="0"/>
          <w:sz w:val="28"/>
          <w:szCs w:val="28"/>
        </w:rPr>
        <w:t xml:space="preserve">Положению о порядке формирования и ведения реестра муниципальных услуг, предоставляемых </w:t>
      </w:r>
      <w:r w:rsidRPr="00CF363B">
        <w:rPr>
          <w:sz w:val="28"/>
          <w:szCs w:val="28"/>
        </w:rPr>
        <w:t>Администраци</w:t>
      </w:r>
      <w:r w:rsidR="00943DD9">
        <w:rPr>
          <w:sz w:val="28"/>
          <w:szCs w:val="28"/>
        </w:rPr>
        <w:t>ей</w:t>
      </w:r>
      <w:r w:rsidRPr="00CF363B">
        <w:rPr>
          <w:sz w:val="28"/>
          <w:szCs w:val="28"/>
        </w:rPr>
        <w:t xml:space="preserve"> </w:t>
      </w:r>
      <w:r w:rsidR="0024220D">
        <w:rPr>
          <w:sz w:val="28"/>
          <w:szCs w:val="28"/>
        </w:rPr>
        <w:t>Фоминского сельского поселения</w:t>
      </w:r>
      <w:r w:rsidRPr="00CF363B">
        <w:rPr>
          <w:rStyle w:val="af0"/>
          <w:sz w:val="28"/>
          <w:szCs w:val="28"/>
        </w:rPr>
        <w:t xml:space="preserve">, </w:t>
      </w:r>
      <w:r w:rsidRPr="00CF363B">
        <w:rPr>
          <w:rStyle w:val="af0"/>
          <w:b w:val="0"/>
          <w:sz w:val="28"/>
          <w:szCs w:val="28"/>
        </w:rPr>
        <w:t>муниципальными и иными организациями</w:t>
      </w:r>
      <w:r w:rsidRPr="00CF363B">
        <w:rPr>
          <w:sz w:val="28"/>
          <w:szCs w:val="28"/>
        </w:rPr>
        <w:t xml:space="preserve"> и учреждениями </w:t>
      </w:r>
      <w:r w:rsidR="0024220D">
        <w:rPr>
          <w:sz w:val="28"/>
          <w:szCs w:val="28"/>
        </w:rPr>
        <w:t>сельского поселения</w:t>
      </w:r>
    </w:p>
    <w:p w:rsidR="002F14D2" w:rsidRPr="00DF2914" w:rsidRDefault="002F14D2" w:rsidP="00E80EB1">
      <w:pPr>
        <w:jc w:val="center"/>
        <w:rPr>
          <w:b/>
          <w:bCs/>
          <w:sz w:val="28"/>
          <w:szCs w:val="28"/>
        </w:rPr>
      </w:pPr>
    </w:p>
    <w:p w:rsidR="002F14D2" w:rsidRPr="00DF2914" w:rsidRDefault="002F14D2" w:rsidP="00E80EB1">
      <w:pPr>
        <w:jc w:val="center"/>
        <w:rPr>
          <w:b/>
          <w:bCs/>
          <w:sz w:val="28"/>
          <w:szCs w:val="28"/>
        </w:rPr>
      </w:pPr>
    </w:p>
    <w:p w:rsidR="002F14D2" w:rsidRPr="00DF2914" w:rsidRDefault="002F14D2" w:rsidP="00E80EB1">
      <w:pPr>
        <w:jc w:val="center"/>
        <w:rPr>
          <w:bCs/>
          <w:sz w:val="28"/>
          <w:szCs w:val="28"/>
        </w:rPr>
      </w:pPr>
      <w:r w:rsidRPr="00DF2914">
        <w:rPr>
          <w:bCs/>
          <w:sz w:val="28"/>
          <w:szCs w:val="28"/>
        </w:rPr>
        <w:t>Реестр</w:t>
      </w:r>
    </w:p>
    <w:p w:rsidR="002F14D2" w:rsidRPr="00DF2914" w:rsidRDefault="002F14D2" w:rsidP="00943DD9">
      <w:pPr>
        <w:jc w:val="center"/>
        <w:rPr>
          <w:sz w:val="28"/>
          <w:szCs w:val="28"/>
        </w:rPr>
      </w:pPr>
      <w:r w:rsidRPr="00DF2914">
        <w:rPr>
          <w:bCs/>
          <w:sz w:val="28"/>
          <w:szCs w:val="28"/>
        </w:rPr>
        <w:t xml:space="preserve"> муниципальных услуг, предоставляемых </w:t>
      </w:r>
      <w:r w:rsidRPr="00DF2914">
        <w:rPr>
          <w:sz w:val="28"/>
          <w:szCs w:val="28"/>
        </w:rPr>
        <w:t>Администраци</w:t>
      </w:r>
      <w:r w:rsidR="00943DD9">
        <w:rPr>
          <w:sz w:val="28"/>
          <w:szCs w:val="28"/>
        </w:rPr>
        <w:t>ей</w:t>
      </w:r>
      <w:r w:rsidRPr="00DF2914">
        <w:rPr>
          <w:sz w:val="28"/>
          <w:szCs w:val="28"/>
        </w:rPr>
        <w:t xml:space="preserve"> </w:t>
      </w:r>
      <w:r w:rsidR="0024220D">
        <w:rPr>
          <w:sz w:val="28"/>
          <w:szCs w:val="28"/>
        </w:rPr>
        <w:t>Фоминского сельского поселения</w:t>
      </w:r>
      <w:r w:rsidRPr="00DF2914">
        <w:rPr>
          <w:b/>
          <w:bCs/>
          <w:sz w:val="28"/>
          <w:szCs w:val="28"/>
        </w:rPr>
        <w:t xml:space="preserve">, </w:t>
      </w:r>
      <w:r w:rsidRPr="00DF2914">
        <w:rPr>
          <w:bCs/>
          <w:sz w:val="28"/>
          <w:szCs w:val="28"/>
        </w:rPr>
        <w:t>муниципальными и иными организациями</w:t>
      </w:r>
      <w:r w:rsidRPr="00DF2914">
        <w:rPr>
          <w:sz w:val="28"/>
          <w:szCs w:val="28"/>
        </w:rPr>
        <w:t xml:space="preserve"> и учреждениями </w:t>
      </w:r>
      <w:r w:rsidR="0024220D">
        <w:rPr>
          <w:sz w:val="28"/>
          <w:szCs w:val="28"/>
        </w:rPr>
        <w:t>сельского поселения</w:t>
      </w:r>
    </w:p>
    <w:p w:rsidR="002F14D2" w:rsidRPr="00DF2914" w:rsidRDefault="002F14D2" w:rsidP="00E80EB1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39"/>
        <w:gridCol w:w="2623"/>
        <w:gridCol w:w="3402"/>
        <w:gridCol w:w="1559"/>
        <w:gridCol w:w="2268"/>
        <w:gridCol w:w="1843"/>
      </w:tblGrid>
      <w:tr w:rsidR="00CF363B" w:rsidRPr="00DF2914">
        <w:trPr>
          <w:cantSplit/>
        </w:trPr>
        <w:tc>
          <w:tcPr>
            <w:tcW w:w="567" w:type="dxa"/>
            <w:shd w:val="clear" w:color="auto" w:fill="auto"/>
          </w:tcPr>
          <w:p w:rsidR="002F14D2" w:rsidRPr="00DF2914" w:rsidRDefault="002F14D2" w:rsidP="00E80E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2914">
              <w:rPr>
                <w:rFonts w:eastAsia="Calibri"/>
                <w:sz w:val="24"/>
                <w:szCs w:val="24"/>
                <w:lang w:eastAsia="en-US"/>
              </w:rPr>
              <w:t>№ п</w:t>
            </w:r>
            <w:r w:rsidR="00CF363B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Pr="00DF2914">
              <w:rPr>
                <w:rFonts w:eastAsia="Calibr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339" w:type="dxa"/>
            <w:shd w:val="clear" w:color="auto" w:fill="auto"/>
          </w:tcPr>
          <w:p w:rsidR="002F14D2" w:rsidRPr="00DF2914" w:rsidRDefault="002F14D2" w:rsidP="00E80E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2914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23" w:type="dxa"/>
            <w:shd w:val="clear" w:color="auto" w:fill="auto"/>
          </w:tcPr>
          <w:p w:rsidR="002F14D2" w:rsidRPr="00DF2914" w:rsidRDefault="002F14D2" w:rsidP="00E80E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2914">
              <w:rPr>
                <w:sz w:val="24"/>
                <w:szCs w:val="24"/>
              </w:rPr>
              <w:t>Наименование органа предоставляющего муниципальную услугу</w:t>
            </w:r>
          </w:p>
        </w:tc>
        <w:tc>
          <w:tcPr>
            <w:tcW w:w="3402" w:type="dxa"/>
          </w:tcPr>
          <w:p w:rsidR="00CF363B" w:rsidRDefault="002F14D2" w:rsidP="00E80EB1">
            <w:pPr>
              <w:jc w:val="center"/>
              <w:rPr>
                <w:sz w:val="24"/>
                <w:szCs w:val="24"/>
              </w:rPr>
            </w:pPr>
            <w:r w:rsidRPr="00DF2914">
              <w:rPr>
                <w:sz w:val="24"/>
                <w:szCs w:val="24"/>
              </w:rPr>
              <w:t xml:space="preserve">Нормативно-правовые акты, </w:t>
            </w:r>
          </w:p>
          <w:p w:rsidR="002F14D2" w:rsidRPr="00DF2914" w:rsidRDefault="002F14D2" w:rsidP="00E80EB1">
            <w:pPr>
              <w:jc w:val="center"/>
              <w:rPr>
                <w:sz w:val="24"/>
                <w:szCs w:val="24"/>
              </w:rPr>
            </w:pPr>
            <w:r w:rsidRPr="00DF2914">
              <w:rPr>
                <w:sz w:val="24"/>
                <w:szCs w:val="24"/>
              </w:rPr>
              <w:t xml:space="preserve">в </w:t>
            </w:r>
            <w:proofErr w:type="gramStart"/>
            <w:r w:rsidRPr="00DF2914">
              <w:rPr>
                <w:sz w:val="24"/>
                <w:szCs w:val="24"/>
              </w:rPr>
              <w:t>соответствии</w:t>
            </w:r>
            <w:proofErr w:type="gramEnd"/>
            <w:r w:rsidRPr="00DF2914">
              <w:rPr>
                <w:sz w:val="24"/>
                <w:szCs w:val="24"/>
              </w:rPr>
              <w:t xml:space="preserve"> с которыми предоставляется услуга</w:t>
            </w:r>
          </w:p>
        </w:tc>
        <w:tc>
          <w:tcPr>
            <w:tcW w:w="1559" w:type="dxa"/>
            <w:shd w:val="clear" w:color="auto" w:fill="auto"/>
          </w:tcPr>
          <w:p w:rsidR="002F14D2" w:rsidRPr="00DF2914" w:rsidRDefault="002F14D2" w:rsidP="00E80EB1">
            <w:pPr>
              <w:jc w:val="center"/>
              <w:rPr>
                <w:sz w:val="24"/>
                <w:szCs w:val="24"/>
              </w:rPr>
            </w:pPr>
            <w:proofErr w:type="gramStart"/>
            <w:r w:rsidRPr="00DF2914">
              <w:rPr>
                <w:sz w:val="24"/>
                <w:szCs w:val="24"/>
              </w:rPr>
              <w:t>Вид услуги (платная/</w:t>
            </w:r>
            <w:proofErr w:type="gramEnd"/>
          </w:p>
          <w:p w:rsidR="002F14D2" w:rsidRPr="00DF2914" w:rsidRDefault="002F14D2" w:rsidP="00E80E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2914">
              <w:rPr>
                <w:sz w:val="24"/>
                <w:szCs w:val="24"/>
              </w:rPr>
              <w:t>бесплатная)</w:t>
            </w:r>
          </w:p>
        </w:tc>
        <w:tc>
          <w:tcPr>
            <w:tcW w:w="2268" w:type="dxa"/>
            <w:shd w:val="clear" w:color="auto" w:fill="auto"/>
          </w:tcPr>
          <w:p w:rsidR="002F14D2" w:rsidRPr="00DF2914" w:rsidRDefault="002F14D2" w:rsidP="00E80EB1">
            <w:pPr>
              <w:jc w:val="center"/>
              <w:rPr>
                <w:sz w:val="24"/>
                <w:szCs w:val="24"/>
              </w:rPr>
            </w:pPr>
            <w:proofErr w:type="gramStart"/>
            <w:r w:rsidRPr="00DF2914">
              <w:rPr>
                <w:sz w:val="24"/>
                <w:szCs w:val="24"/>
              </w:rPr>
              <w:t>Получатель услуги (физические/</w:t>
            </w:r>
            <w:proofErr w:type="gramEnd"/>
          </w:p>
          <w:p w:rsidR="002F14D2" w:rsidRPr="00DF2914" w:rsidRDefault="002F14D2" w:rsidP="00E80E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2914">
              <w:rPr>
                <w:sz w:val="24"/>
                <w:szCs w:val="24"/>
              </w:rPr>
              <w:t>юридические лица)</w:t>
            </w:r>
          </w:p>
        </w:tc>
        <w:tc>
          <w:tcPr>
            <w:tcW w:w="1843" w:type="dxa"/>
            <w:shd w:val="clear" w:color="auto" w:fill="auto"/>
          </w:tcPr>
          <w:p w:rsidR="002F14D2" w:rsidRPr="00DF2914" w:rsidRDefault="002F14D2" w:rsidP="00E80E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2914">
              <w:rPr>
                <w:sz w:val="24"/>
                <w:szCs w:val="24"/>
              </w:rPr>
              <w:t>Результат предоставления услуги</w:t>
            </w:r>
          </w:p>
        </w:tc>
      </w:tr>
      <w:tr w:rsidR="00CF363B" w:rsidRPr="00DF2914">
        <w:trPr>
          <w:cantSplit/>
          <w:tblHeader/>
        </w:trPr>
        <w:tc>
          <w:tcPr>
            <w:tcW w:w="567" w:type="dxa"/>
            <w:shd w:val="clear" w:color="auto" w:fill="auto"/>
            <w:vAlign w:val="center"/>
          </w:tcPr>
          <w:p w:rsidR="002F14D2" w:rsidRPr="00CF363B" w:rsidRDefault="002F14D2" w:rsidP="00E80E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363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F14D2" w:rsidRPr="00CF363B" w:rsidRDefault="002F14D2" w:rsidP="00E80EB1">
            <w:pPr>
              <w:jc w:val="center"/>
              <w:rPr>
                <w:sz w:val="24"/>
                <w:szCs w:val="24"/>
              </w:rPr>
            </w:pPr>
            <w:r w:rsidRPr="00CF363B">
              <w:rPr>
                <w:sz w:val="24"/>
                <w:szCs w:val="24"/>
              </w:rPr>
              <w:t>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2F14D2" w:rsidRPr="00CF363B" w:rsidRDefault="002F14D2" w:rsidP="00E80EB1">
            <w:pPr>
              <w:jc w:val="center"/>
              <w:rPr>
                <w:sz w:val="24"/>
                <w:szCs w:val="24"/>
              </w:rPr>
            </w:pPr>
            <w:r w:rsidRPr="00CF363B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2F14D2" w:rsidRPr="00CF363B" w:rsidRDefault="002F14D2" w:rsidP="00E80EB1">
            <w:pPr>
              <w:jc w:val="center"/>
              <w:rPr>
                <w:sz w:val="24"/>
                <w:szCs w:val="24"/>
              </w:rPr>
            </w:pPr>
            <w:r w:rsidRPr="00CF363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D2" w:rsidRPr="00CF363B" w:rsidRDefault="002F14D2" w:rsidP="00E80EB1">
            <w:pPr>
              <w:jc w:val="center"/>
              <w:rPr>
                <w:sz w:val="24"/>
                <w:szCs w:val="24"/>
              </w:rPr>
            </w:pPr>
            <w:r w:rsidRPr="00CF363B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4D2" w:rsidRPr="00CF363B" w:rsidRDefault="002F14D2" w:rsidP="00E80EB1">
            <w:pPr>
              <w:jc w:val="center"/>
              <w:rPr>
                <w:sz w:val="24"/>
                <w:szCs w:val="24"/>
              </w:rPr>
            </w:pPr>
            <w:r w:rsidRPr="00CF363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4D2" w:rsidRPr="00CF363B" w:rsidRDefault="002F14D2" w:rsidP="00E80EB1">
            <w:pPr>
              <w:jc w:val="center"/>
              <w:rPr>
                <w:sz w:val="24"/>
                <w:szCs w:val="24"/>
              </w:rPr>
            </w:pPr>
            <w:r w:rsidRPr="00CF363B">
              <w:rPr>
                <w:sz w:val="24"/>
                <w:szCs w:val="24"/>
              </w:rPr>
              <w:t>7</w:t>
            </w:r>
          </w:p>
        </w:tc>
      </w:tr>
      <w:tr w:rsidR="00CF363B" w:rsidRPr="00DF2914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2F14D2" w:rsidRPr="00DF2914" w:rsidRDefault="002F14D2" w:rsidP="00E80EB1">
            <w:pPr>
              <w:ind w:right="-2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291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9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3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F363B" w:rsidRPr="00DF2914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2F14D2" w:rsidRPr="00DF2914" w:rsidRDefault="002F14D2" w:rsidP="00E80EB1">
            <w:pPr>
              <w:ind w:right="-2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2914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9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3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F363B" w:rsidRPr="00DF2914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2914">
              <w:rPr>
                <w:rFonts w:eastAsia="Calibr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2339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3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F14D2" w:rsidRPr="00DF2914" w:rsidRDefault="002F14D2" w:rsidP="00E80E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F14D2" w:rsidRPr="00DF2914" w:rsidRDefault="002F14D2" w:rsidP="00E80EB1">
      <w:pPr>
        <w:jc w:val="both"/>
      </w:pPr>
    </w:p>
    <w:sectPr w:rsidR="002F14D2" w:rsidRPr="00DF2914" w:rsidSect="00CF363B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E5" w:rsidRDefault="008426E5">
      <w:r>
        <w:separator/>
      </w:r>
    </w:p>
  </w:endnote>
  <w:endnote w:type="continuationSeparator" w:id="0">
    <w:p w:rsidR="008426E5" w:rsidRDefault="0084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74" w:rsidRDefault="00086257" w:rsidP="00F33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3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374" w:rsidRDefault="00106374" w:rsidP="000506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74" w:rsidRDefault="00086257" w:rsidP="00F33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3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7CE4">
      <w:rPr>
        <w:rStyle w:val="a5"/>
        <w:noProof/>
      </w:rPr>
      <w:t>7</w:t>
    </w:r>
    <w:r>
      <w:rPr>
        <w:rStyle w:val="a5"/>
      </w:rPr>
      <w:fldChar w:fldCharType="end"/>
    </w:r>
  </w:p>
  <w:p w:rsidR="00106374" w:rsidRDefault="00106374" w:rsidP="000506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E5" w:rsidRDefault="008426E5">
      <w:r>
        <w:separator/>
      </w:r>
    </w:p>
  </w:footnote>
  <w:footnote w:type="continuationSeparator" w:id="0">
    <w:p w:rsidR="008426E5" w:rsidRDefault="00842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74" w:rsidRDefault="00086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3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374" w:rsidRDefault="0010637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74" w:rsidRDefault="00106374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>
    <w:nsid w:val="00000004"/>
    <w:multiLevelType w:val="multi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1D62F56"/>
    <w:multiLevelType w:val="hybridMultilevel"/>
    <w:tmpl w:val="96165754"/>
    <w:lvl w:ilvl="0" w:tplc="BD3E74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052F6"/>
    <w:multiLevelType w:val="hybridMultilevel"/>
    <w:tmpl w:val="605ADDC8"/>
    <w:lvl w:ilvl="0" w:tplc="1950962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08FC6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0AE059E"/>
    <w:multiLevelType w:val="hybridMultilevel"/>
    <w:tmpl w:val="58DC5ABC"/>
    <w:name w:val="WW8Num5"/>
    <w:lvl w:ilvl="0" w:tplc="01F8CEE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6B94A6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A9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FEE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83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CAD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0B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E5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861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1E81E8C"/>
    <w:multiLevelType w:val="hybridMultilevel"/>
    <w:tmpl w:val="EB36FA4E"/>
    <w:lvl w:ilvl="0" w:tplc="5058B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2100BD"/>
    <w:multiLevelType w:val="hybridMultilevel"/>
    <w:tmpl w:val="E2EE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447D7"/>
    <w:multiLevelType w:val="multilevel"/>
    <w:tmpl w:val="A91654F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  <w:color w:val="auto"/>
      </w:rPr>
    </w:lvl>
  </w:abstractNum>
  <w:abstractNum w:abstractNumId="12">
    <w:nsid w:val="22B23CD3"/>
    <w:multiLevelType w:val="multilevel"/>
    <w:tmpl w:val="BE0E90AC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3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1CA41FB"/>
    <w:multiLevelType w:val="hybridMultilevel"/>
    <w:tmpl w:val="21ECAA3C"/>
    <w:lvl w:ilvl="0" w:tplc="6974E674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hint="default"/>
      </w:rPr>
    </w:lvl>
    <w:lvl w:ilvl="1" w:tplc="65F87B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36E3714E"/>
    <w:multiLevelType w:val="hybridMultilevel"/>
    <w:tmpl w:val="AFBC6F12"/>
    <w:lvl w:ilvl="0" w:tplc="2B0CB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CF63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425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0D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0F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F4B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C0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834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2AF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D16973"/>
    <w:multiLevelType w:val="hybridMultilevel"/>
    <w:tmpl w:val="9BF6A3CE"/>
    <w:lvl w:ilvl="0" w:tplc="85D49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9EC581F"/>
    <w:multiLevelType w:val="multilevel"/>
    <w:tmpl w:val="94F065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8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4964349F"/>
    <w:multiLevelType w:val="hybridMultilevel"/>
    <w:tmpl w:val="1AF45364"/>
    <w:lvl w:ilvl="0" w:tplc="2D8A6B6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A5A89EC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4A8F8F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42C9F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780F7A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E4A907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746231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8B8A1D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9705B5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B80375A"/>
    <w:multiLevelType w:val="hybridMultilevel"/>
    <w:tmpl w:val="8E72360E"/>
    <w:lvl w:ilvl="0" w:tplc="746CF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663390"/>
    <w:multiLevelType w:val="hybridMultilevel"/>
    <w:tmpl w:val="A05A1A6A"/>
    <w:lvl w:ilvl="0" w:tplc="055AC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C0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E3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4E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26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49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AD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E3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E4A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0C6381"/>
    <w:multiLevelType w:val="hybridMultilevel"/>
    <w:tmpl w:val="DF4CEA9E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B9F287B"/>
    <w:multiLevelType w:val="hybridMultilevel"/>
    <w:tmpl w:val="46A23E7A"/>
    <w:lvl w:ilvl="0" w:tplc="23B651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6E16C0"/>
    <w:multiLevelType w:val="hybridMultilevel"/>
    <w:tmpl w:val="E3A031AC"/>
    <w:lvl w:ilvl="0" w:tplc="1F020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3230E6"/>
    <w:multiLevelType w:val="hybridMultilevel"/>
    <w:tmpl w:val="6168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FB435C"/>
    <w:multiLevelType w:val="hybridMultilevel"/>
    <w:tmpl w:val="A09AA152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5562AB"/>
    <w:multiLevelType w:val="hybridMultilevel"/>
    <w:tmpl w:val="42AE89C8"/>
    <w:lvl w:ilvl="0" w:tplc="8ADE04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A45F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F0E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48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E4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48E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C3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4C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D8A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17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</w:num>
  <w:num w:numId="10">
    <w:abstractNumId w:val="13"/>
  </w:num>
  <w:num w:numId="11">
    <w:abstractNumId w:val="0"/>
  </w:num>
  <w:num w:numId="12">
    <w:abstractNumId w:val="15"/>
  </w:num>
  <w:num w:numId="13">
    <w:abstractNumId w:val="21"/>
  </w:num>
  <w:num w:numId="14">
    <w:abstractNumId w:val="27"/>
  </w:num>
  <w:num w:numId="15">
    <w:abstractNumId w:val="26"/>
  </w:num>
  <w:num w:numId="16">
    <w:abstractNumId w:val="24"/>
  </w:num>
  <w:num w:numId="17">
    <w:abstractNumId w:val="25"/>
  </w:num>
  <w:num w:numId="18">
    <w:abstractNumId w:val="16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9"/>
  </w:num>
  <w:num w:numId="2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6"/>
  </w:num>
  <w:num w:numId="26">
    <w:abstractNumId w:val="18"/>
  </w:num>
  <w:num w:numId="27">
    <w:abstractNumId w:val="11"/>
  </w:num>
  <w:num w:numId="28">
    <w:abstractNumId w:val="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205"/>
    <w:rsid w:val="000023BD"/>
    <w:rsid w:val="00020E57"/>
    <w:rsid w:val="00024B13"/>
    <w:rsid w:val="00033BEE"/>
    <w:rsid w:val="0003626E"/>
    <w:rsid w:val="00050647"/>
    <w:rsid w:val="00051205"/>
    <w:rsid w:val="00063B5C"/>
    <w:rsid w:val="00073019"/>
    <w:rsid w:val="0007363F"/>
    <w:rsid w:val="00076755"/>
    <w:rsid w:val="00085275"/>
    <w:rsid w:val="00086257"/>
    <w:rsid w:val="00086FC6"/>
    <w:rsid w:val="00087892"/>
    <w:rsid w:val="00093E60"/>
    <w:rsid w:val="00095ADC"/>
    <w:rsid w:val="00097223"/>
    <w:rsid w:val="00097640"/>
    <w:rsid w:val="000C43DE"/>
    <w:rsid w:val="000C7C94"/>
    <w:rsid w:val="00102AE4"/>
    <w:rsid w:val="00106374"/>
    <w:rsid w:val="0011071F"/>
    <w:rsid w:val="00116689"/>
    <w:rsid w:val="00117CE4"/>
    <w:rsid w:val="00127590"/>
    <w:rsid w:val="001561D0"/>
    <w:rsid w:val="00166FB8"/>
    <w:rsid w:val="001737FA"/>
    <w:rsid w:val="00175039"/>
    <w:rsid w:val="001869F9"/>
    <w:rsid w:val="00190C8F"/>
    <w:rsid w:val="001914E3"/>
    <w:rsid w:val="001A2E45"/>
    <w:rsid w:val="001B44F3"/>
    <w:rsid w:val="001C5B97"/>
    <w:rsid w:val="001C5F45"/>
    <w:rsid w:val="001F0535"/>
    <w:rsid w:val="001F225D"/>
    <w:rsid w:val="001F2377"/>
    <w:rsid w:val="001F336A"/>
    <w:rsid w:val="001F3953"/>
    <w:rsid w:val="001F4F10"/>
    <w:rsid w:val="001F54E9"/>
    <w:rsid w:val="0020289F"/>
    <w:rsid w:val="002038FE"/>
    <w:rsid w:val="0024220D"/>
    <w:rsid w:val="0024518D"/>
    <w:rsid w:val="00245AED"/>
    <w:rsid w:val="002632C8"/>
    <w:rsid w:val="00266ED0"/>
    <w:rsid w:val="00267E59"/>
    <w:rsid w:val="00285D58"/>
    <w:rsid w:val="00287313"/>
    <w:rsid w:val="00287ABA"/>
    <w:rsid w:val="00292AD7"/>
    <w:rsid w:val="002B0993"/>
    <w:rsid w:val="002B0AB8"/>
    <w:rsid w:val="002B2C5E"/>
    <w:rsid w:val="002D032A"/>
    <w:rsid w:val="002D61CA"/>
    <w:rsid w:val="002E5EBA"/>
    <w:rsid w:val="002F14D2"/>
    <w:rsid w:val="0030032B"/>
    <w:rsid w:val="003124EC"/>
    <w:rsid w:val="00313F0F"/>
    <w:rsid w:val="00321CFF"/>
    <w:rsid w:val="003367DD"/>
    <w:rsid w:val="00355437"/>
    <w:rsid w:val="00371BE8"/>
    <w:rsid w:val="00393D7E"/>
    <w:rsid w:val="003973F3"/>
    <w:rsid w:val="003A5255"/>
    <w:rsid w:val="003B78BE"/>
    <w:rsid w:val="003B7983"/>
    <w:rsid w:val="003C4226"/>
    <w:rsid w:val="003D4E18"/>
    <w:rsid w:val="003F7E31"/>
    <w:rsid w:val="004145D8"/>
    <w:rsid w:val="00426134"/>
    <w:rsid w:val="004426D2"/>
    <w:rsid w:val="00442E58"/>
    <w:rsid w:val="00445C47"/>
    <w:rsid w:val="00467D00"/>
    <w:rsid w:val="00472189"/>
    <w:rsid w:val="00492006"/>
    <w:rsid w:val="0049312A"/>
    <w:rsid w:val="004C0A14"/>
    <w:rsid w:val="004C4744"/>
    <w:rsid w:val="004C4EC8"/>
    <w:rsid w:val="004D1284"/>
    <w:rsid w:val="004D4A59"/>
    <w:rsid w:val="0050686A"/>
    <w:rsid w:val="0051187B"/>
    <w:rsid w:val="00511E8C"/>
    <w:rsid w:val="00517F57"/>
    <w:rsid w:val="0053047D"/>
    <w:rsid w:val="005328D9"/>
    <w:rsid w:val="00536F13"/>
    <w:rsid w:val="0057529B"/>
    <w:rsid w:val="00582B80"/>
    <w:rsid w:val="00586AD6"/>
    <w:rsid w:val="00591072"/>
    <w:rsid w:val="00592A51"/>
    <w:rsid w:val="005A104D"/>
    <w:rsid w:val="005B13CE"/>
    <w:rsid w:val="005B49F1"/>
    <w:rsid w:val="005B6813"/>
    <w:rsid w:val="005E5EF9"/>
    <w:rsid w:val="00601EFB"/>
    <w:rsid w:val="00605697"/>
    <w:rsid w:val="006370C3"/>
    <w:rsid w:val="00643315"/>
    <w:rsid w:val="00650C25"/>
    <w:rsid w:val="00657E73"/>
    <w:rsid w:val="00662E83"/>
    <w:rsid w:val="00663EDF"/>
    <w:rsid w:val="00681C7E"/>
    <w:rsid w:val="006A0554"/>
    <w:rsid w:val="006C18B9"/>
    <w:rsid w:val="006C1FEA"/>
    <w:rsid w:val="006C4E27"/>
    <w:rsid w:val="006D054A"/>
    <w:rsid w:val="006E5B0F"/>
    <w:rsid w:val="007306B6"/>
    <w:rsid w:val="0073762A"/>
    <w:rsid w:val="00744F8E"/>
    <w:rsid w:val="0076678D"/>
    <w:rsid w:val="007767E1"/>
    <w:rsid w:val="00786385"/>
    <w:rsid w:val="00787813"/>
    <w:rsid w:val="00795DCE"/>
    <w:rsid w:val="007A37DA"/>
    <w:rsid w:val="007B6FE7"/>
    <w:rsid w:val="007C3228"/>
    <w:rsid w:val="007C7D4D"/>
    <w:rsid w:val="007D5074"/>
    <w:rsid w:val="007D67C3"/>
    <w:rsid w:val="007F0C23"/>
    <w:rsid w:val="007F3FE2"/>
    <w:rsid w:val="008215BB"/>
    <w:rsid w:val="008227AF"/>
    <w:rsid w:val="008319B7"/>
    <w:rsid w:val="00834E90"/>
    <w:rsid w:val="00836C80"/>
    <w:rsid w:val="0084146A"/>
    <w:rsid w:val="008426E5"/>
    <w:rsid w:val="00873977"/>
    <w:rsid w:val="00882B0F"/>
    <w:rsid w:val="00884625"/>
    <w:rsid w:val="00890B1C"/>
    <w:rsid w:val="00892CEC"/>
    <w:rsid w:val="00897CEA"/>
    <w:rsid w:val="008A79D6"/>
    <w:rsid w:val="008B11CB"/>
    <w:rsid w:val="008B6FF7"/>
    <w:rsid w:val="008D521B"/>
    <w:rsid w:val="008E6037"/>
    <w:rsid w:val="008F4E5D"/>
    <w:rsid w:val="0091644F"/>
    <w:rsid w:val="00925BE7"/>
    <w:rsid w:val="00943DD9"/>
    <w:rsid w:val="00945D67"/>
    <w:rsid w:val="009601AE"/>
    <w:rsid w:val="00974054"/>
    <w:rsid w:val="0098023E"/>
    <w:rsid w:val="009850FD"/>
    <w:rsid w:val="009A2AC7"/>
    <w:rsid w:val="009A5AC9"/>
    <w:rsid w:val="009C4E4F"/>
    <w:rsid w:val="009C61F0"/>
    <w:rsid w:val="00A117D6"/>
    <w:rsid w:val="00A37549"/>
    <w:rsid w:val="00A46094"/>
    <w:rsid w:val="00A6502F"/>
    <w:rsid w:val="00A667CB"/>
    <w:rsid w:val="00A66A10"/>
    <w:rsid w:val="00A66CD2"/>
    <w:rsid w:val="00AB3646"/>
    <w:rsid w:val="00AB72CF"/>
    <w:rsid w:val="00B04EE5"/>
    <w:rsid w:val="00B15FCF"/>
    <w:rsid w:val="00B20A49"/>
    <w:rsid w:val="00B21AC8"/>
    <w:rsid w:val="00B24B9E"/>
    <w:rsid w:val="00B30EAF"/>
    <w:rsid w:val="00B365CB"/>
    <w:rsid w:val="00B60BD4"/>
    <w:rsid w:val="00BA7966"/>
    <w:rsid w:val="00BB1487"/>
    <w:rsid w:val="00BD0F09"/>
    <w:rsid w:val="00BD338C"/>
    <w:rsid w:val="00BE5C1E"/>
    <w:rsid w:val="00BF0CD4"/>
    <w:rsid w:val="00BF48B4"/>
    <w:rsid w:val="00C449D3"/>
    <w:rsid w:val="00C47571"/>
    <w:rsid w:val="00C52FE4"/>
    <w:rsid w:val="00C62BF0"/>
    <w:rsid w:val="00C6382F"/>
    <w:rsid w:val="00C93BF7"/>
    <w:rsid w:val="00CB4D3E"/>
    <w:rsid w:val="00CD306B"/>
    <w:rsid w:val="00CD466A"/>
    <w:rsid w:val="00CD7CBB"/>
    <w:rsid w:val="00CE3CE9"/>
    <w:rsid w:val="00CE3EF3"/>
    <w:rsid w:val="00CF0FDD"/>
    <w:rsid w:val="00CF363B"/>
    <w:rsid w:val="00D124E5"/>
    <w:rsid w:val="00D13FFB"/>
    <w:rsid w:val="00D15048"/>
    <w:rsid w:val="00D23B8D"/>
    <w:rsid w:val="00D34FAD"/>
    <w:rsid w:val="00D4303A"/>
    <w:rsid w:val="00D51BC6"/>
    <w:rsid w:val="00D524E7"/>
    <w:rsid w:val="00D526C8"/>
    <w:rsid w:val="00D54BD4"/>
    <w:rsid w:val="00D55EE0"/>
    <w:rsid w:val="00D817D7"/>
    <w:rsid w:val="00D83BB9"/>
    <w:rsid w:val="00D85AA0"/>
    <w:rsid w:val="00D91833"/>
    <w:rsid w:val="00D97F34"/>
    <w:rsid w:val="00DC2D34"/>
    <w:rsid w:val="00DC3BF5"/>
    <w:rsid w:val="00DD2977"/>
    <w:rsid w:val="00DF2914"/>
    <w:rsid w:val="00E01217"/>
    <w:rsid w:val="00E11FE2"/>
    <w:rsid w:val="00E130B1"/>
    <w:rsid w:val="00E2303F"/>
    <w:rsid w:val="00E241A5"/>
    <w:rsid w:val="00E329ED"/>
    <w:rsid w:val="00E436D4"/>
    <w:rsid w:val="00E4495C"/>
    <w:rsid w:val="00E7691D"/>
    <w:rsid w:val="00E804AB"/>
    <w:rsid w:val="00E80EB1"/>
    <w:rsid w:val="00E83747"/>
    <w:rsid w:val="00E84E20"/>
    <w:rsid w:val="00E94522"/>
    <w:rsid w:val="00EB1AEE"/>
    <w:rsid w:val="00EB4F6A"/>
    <w:rsid w:val="00EC130C"/>
    <w:rsid w:val="00EC1A63"/>
    <w:rsid w:val="00F12BD4"/>
    <w:rsid w:val="00F2172B"/>
    <w:rsid w:val="00F27A77"/>
    <w:rsid w:val="00F31067"/>
    <w:rsid w:val="00F3305F"/>
    <w:rsid w:val="00F54A6A"/>
    <w:rsid w:val="00F66023"/>
    <w:rsid w:val="00F73A97"/>
    <w:rsid w:val="00F82CEC"/>
    <w:rsid w:val="00FA06D0"/>
    <w:rsid w:val="00FC3979"/>
    <w:rsid w:val="00FF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D7"/>
  </w:style>
  <w:style w:type="paragraph" w:styleId="1">
    <w:name w:val="heading 1"/>
    <w:basedOn w:val="a"/>
    <w:next w:val="a"/>
    <w:qFormat/>
    <w:rsid w:val="00292AD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92AD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92AD7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92AD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92AD7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92AD7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92AD7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/>
      <w:i/>
      <w:lang w:eastAsia="en-US"/>
    </w:rPr>
  </w:style>
  <w:style w:type="paragraph" w:styleId="9">
    <w:name w:val="heading 9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/>
      <w:b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rsid w:val="00292AD7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92AD7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292AD7"/>
  </w:style>
  <w:style w:type="paragraph" w:styleId="30">
    <w:name w:val="Body Text Indent 3"/>
    <w:basedOn w:val="a"/>
    <w:rsid w:val="00292AD7"/>
    <w:pPr>
      <w:ind w:left="540"/>
      <w:jc w:val="both"/>
    </w:pPr>
    <w:rPr>
      <w:sz w:val="24"/>
    </w:rPr>
  </w:style>
  <w:style w:type="paragraph" w:styleId="31">
    <w:name w:val="Body Text 3"/>
    <w:basedOn w:val="a"/>
    <w:rsid w:val="00292AD7"/>
    <w:pPr>
      <w:jc w:val="both"/>
    </w:pPr>
    <w:rPr>
      <w:sz w:val="24"/>
    </w:rPr>
  </w:style>
  <w:style w:type="paragraph" w:styleId="a6">
    <w:name w:val="Body Text Indent"/>
    <w:basedOn w:val="a"/>
    <w:rsid w:val="00292AD7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292AD7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character" w:customStyle="1" w:styleId="21">
    <w:name w:val="Основной текст с отступом 2 Знак"/>
    <w:basedOn w:val="a0"/>
    <w:link w:val="20"/>
    <w:rsid w:val="0007363F"/>
    <w:rPr>
      <w:sz w:val="24"/>
      <w:lang w:val="ru-RU" w:eastAsia="ru-RU" w:bidi="ar-SA"/>
    </w:rPr>
  </w:style>
  <w:style w:type="paragraph" w:styleId="a7">
    <w:name w:val="Body Text"/>
    <w:basedOn w:val="a"/>
    <w:rsid w:val="00292AD7"/>
    <w:pPr>
      <w:jc w:val="both"/>
    </w:pPr>
    <w:rPr>
      <w:sz w:val="24"/>
    </w:rPr>
  </w:style>
  <w:style w:type="paragraph" w:customStyle="1" w:styleId="FR1">
    <w:name w:val="FR1"/>
    <w:rsid w:val="00292AD7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92AD7"/>
    <w:pPr>
      <w:jc w:val="both"/>
    </w:pPr>
    <w:rPr>
      <w:iCs/>
      <w:sz w:val="24"/>
    </w:rPr>
  </w:style>
  <w:style w:type="paragraph" w:styleId="a8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3973F3"/>
    <w:pPr>
      <w:widowControl w:val="0"/>
      <w:tabs>
        <w:tab w:val="left" w:pos="0"/>
      </w:tabs>
      <w:suppressAutoHyphens/>
      <w:autoSpaceDE w:val="0"/>
      <w:ind w:firstLine="426"/>
      <w:jc w:val="both"/>
    </w:pPr>
    <w:rPr>
      <w:sz w:val="24"/>
      <w:lang w:eastAsia="ar-SA"/>
    </w:rPr>
  </w:style>
  <w:style w:type="paragraph" w:customStyle="1" w:styleId="ConsPlusTitle">
    <w:name w:val="ConsPlusTitle"/>
    <w:rsid w:val="003003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1"/>
    <w:rsid w:val="00E01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1"/>
    <w:basedOn w:val="a"/>
    <w:rsid w:val="009850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НАЧАЛЬНИКУ ЦЕХА СВЯЗИ"/>
    <w:rsid w:val="00892CEC"/>
    <w:rPr>
      <w:sz w:val="24"/>
      <w:szCs w:val="24"/>
    </w:rPr>
  </w:style>
  <w:style w:type="paragraph" w:styleId="12">
    <w:name w:val="toc 1"/>
    <w:basedOn w:val="a"/>
    <w:next w:val="a"/>
    <w:autoRedefine/>
    <w:semiHidden/>
    <w:rsid w:val="0007363F"/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07363F"/>
    <w:pPr>
      <w:ind w:left="1960"/>
    </w:pPr>
    <w:rPr>
      <w:sz w:val="28"/>
      <w:szCs w:val="28"/>
    </w:rPr>
  </w:style>
  <w:style w:type="character" w:styleId="ab">
    <w:name w:val="Hyperlink"/>
    <w:basedOn w:val="a0"/>
    <w:semiHidden/>
    <w:rsid w:val="0007363F"/>
    <w:rPr>
      <w:color w:val="0000FF"/>
      <w:u w:val="single"/>
    </w:rPr>
  </w:style>
  <w:style w:type="paragraph" w:styleId="ac">
    <w:name w:val="footnote text"/>
    <w:basedOn w:val="a"/>
    <w:semiHidden/>
    <w:rsid w:val="0007363F"/>
  </w:style>
  <w:style w:type="paragraph" w:customStyle="1" w:styleId="ad">
    <w:name w:val="Комментарий"/>
    <w:basedOn w:val="a"/>
    <w:next w:val="a"/>
    <w:rsid w:val="0007363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e">
    <w:name w:val="Normal (Web)"/>
    <w:basedOn w:val="a"/>
    <w:rsid w:val="0007363F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1 Знак"/>
    <w:basedOn w:val="a"/>
    <w:rsid w:val="000736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511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Отделу социально-экономического"/>
    <w:rsid w:val="0051187B"/>
  </w:style>
  <w:style w:type="paragraph" w:styleId="af">
    <w:name w:val="List Paragraph"/>
    <w:basedOn w:val="a"/>
    <w:qFormat/>
    <w:rsid w:val="00E230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1 Знак Знак Знак"/>
    <w:basedOn w:val="a"/>
    <w:rsid w:val="00BD33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Strong"/>
    <w:qFormat/>
    <w:rsid w:val="002F14D2"/>
    <w:rPr>
      <w:b/>
      <w:bCs/>
    </w:rPr>
  </w:style>
  <w:style w:type="paragraph" w:styleId="af1">
    <w:name w:val="No Spacing"/>
    <w:qFormat/>
    <w:rsid w:val="00E80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cp:lastModifiedBy>Любовь</cp:lastModifiedBy>
  <cp:revision>7</cp:revision>
  <cp:lastPrinted>2011-06-01T07:49:00Z</cp:lastPrinted>
  <dcterms:created xsi:type="dcterms:W3CDTF">2011-05-31T14:02:00Z</dcterms:created>
  <dcterms:modified xsi:type="dcterms:W3CDTF">2011-06-01T13:59:00Z</dcterms:modified>
</cp:coreProperties>
</file>