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22" w:rsidRDefault="00881305" w:rsidP="00881305">
      <w:pPr>
        <w:ind w:left="5954"/>
        <w:rPr>
          <w:sz w:val="28"/>
          <w:szCs w:val="28"/>
        </w:rPr>
      </w:pPr>
      <w:r w:rsidRPr="00663213">
        <w:rPr>
          <w:sz w:val="28"/>
          <w:szCs w:val="28"/>
        </w:rPr>
        <w:t>УТВЕРЖДАЮ:</w:t>
      </w:r>
    </w:p>
    <w:p w:rsidR="00663213" w:rsidRPr="00663213" w:rsidRDefault="007D4B51" w:rsidP="00881305">
      <w:pPr>
        <w:ind w:left="5954"/>
        <w:rPr>
          <w:sz w:val="28"/>
          <w:szCs w:val="28"/>
        </w:rPr>
      </w:pPr>
      <w:r w:rsidRPr="00663213">
        <w:rPr>
          <w:sz w:val="28"/>
          <w:szCs w:val="28"/>
        </w:rPr>
        <w:t xml:space="preserve">Глава  </w:t>
      </w:r>
      <w:r w:rsidR="00881305">
        <w:rPr>
          <w:sz w:val="28"/>
          <w:szCs w:val="28"/>
        </w:rPr>
        <w:t>Фоминского</w:t>
      </w:r>
      <w:r w:rsidRPr="00663213">
        <w:rPr>
          <w:sz w:val="28"/>
          <w:szCs w:val="28"/>
        </w:rPr>
        <w:t xml:space="preserve"> </w:t>
      </w:r>
      <w:r w:rsidR="00663213">
        <w:rPr>
          <w:sz w:val="28"/>
          <w:szCs w:val="28"/>
        </w:rPr>
        <w:t>с</w:t>
      </w:r>
      <w:r w:rsidR="00663213" w:rsidRPr="00663213">
        <w:rPr>
          <w:sz w:val="28"/>
          <w:szCs w:val="28"/>
        </w:rPr>
        <w:t>ельского поселения</w:t>
      </w:r>
      <w:r w:rsidR="00663213">
        <w:rPr>
          <w:sz w:val="28"/>
          <w:szCs w:val="28"/>
        </w:rPr>
        <w:t xml:space="preserve"> </w:t>
      </w:r>
      <w:r w:rsidR="00881305">
        <w:rPr>
          <w:sz w:val="28"/>
          <w:szCs w:val="28"/>
        </w:rPr>
        <w:t>________ Л.Н.Савченко</w:t>
      </w:r>
    </w:p>
    <w:p w:rsidR="00663213" w:rsidRDefault="00663213">
      <w:pPr>
        <w:rPr>
          <w:sz w:val="28"/>
          <w:szCs w:val="28"/>
        </w:rPr>
      </w:pPr>
    </w:p>
    <w:p w:rsidR="007D4B51" w:rsidRPr="00663213" w:rsidRDefault="00663213" w:rsidP="001705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D4B51" w:rsidRPr="00663213" w:rsidRDefault="007D4B51" w:rsidP="00F845D8">
      <w:pPr>
        <w:jc w:val="center"/>
        <w:rPr>
          <w:b/>
          <w:sz w:val="28"/>
          <w:szCs w:val="28"/>
        </w:rPr>
      </w:pPr>
      <w:r w:rsidRPr="00663213">
        <w:rPr>
          <w:b/>
          <w:sz w:val="28"/>
          <w:szCs w:val="28"/>
        </w:rPr>
        <w:t>ДОЛЖНО</w:t>
      </w:r>
      <w:r w:rsidR="00881305">
        <w:rPr>
          <w:b/>
          <w:sz w:val="28"/>
          <w:szCs w:val="28"/>
        </w:rPr>
        <w:t>СТНАЯ</w:t>
      </w:r>
      <w:r w:rsidRPr="00663213">
        <w:rPr>
          <w:b/>
          <w:sz w:val="28"/>
          <w:szCs w:val="28"/>
        </w:rPr>
        <w:t xml:space="preserve"> ИНСТРУКЦИЯ</w:t>
      </w:r>
    </w:p>
    <w:p w:rsidR="007D4B51" w:rsidRPr="00663213" w:rsidRDefault="007D4B51" w:rsidP="00F845D8">
      <w:pPr>
        <w:jc w:val="center"/>
        <w:rPr>
          <w:sz w:val="28"/>
          <w:szCs w:val="28"/>
        </w:rPr>
      </w:pPr>
    </w:p>
    <w:p w:rsidR="00881305" w:rsidRDefault="00881305" w:rsidP="00F84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СПЕЦИАЛИСТА </w:t>
      </w:r>
      <w:r w:rsidR="006D577C">
        <w:rPr>
          <w:sz w:val="28"/>
          <w:szCs w:val="28"/>
        </w:rPr>
        <w:t xml:space="preserve">ПЕРВОЙ </w:t>
      </w:r>
      <w:r>
        <w:rPr>
          <w:sz w:val="28"/>
          <w:szCs w:val="28"/>
        </w:rPr>
        <w:t xml:space="preserve">КАТЕГОРИИ </w:t>
      </w:r>
      <w:r w:rsidRPr="0066321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ВОПРОСАМ ИМУЩЕСТВЕННЫХ И ЗЕМЕЛЬНЫХ ОТНОШЕНИЙ АДМИНИСТРАЦИИ ФОМИНСКОГО </w:t>
      </w:r>
    </w:p>
    <w:p w:rsidR="007D4B51" w:rsidRPr="00663213" w:rsidRDefault="00881305" w:rsidP="00F845D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D4B51" w:rsidRPr="00E15D49" w:rsidRDefault="007D4B51">
      <w:pPr>
        <w:rPr>
          <w:sz w:val="28"/>
          <w:szCs w:val="28"/>
        </w:rPr>
      </w:pPr>
    </w:p>
    <w:p w:rsidR="007D4B51" w:rsidRPr="00663213" w:rsidRDefault="00FB3930" w:rsidP="00881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>ОБЩИ</w:t>
      </w:r>
      <w:r w:rsidR="00881305">
        <w:rPr>
          <w:b/>
          <w:sz w:val="28"/>
          <w:szCs w:val="28"/>
        </w:rPr>
        <w:t>Е</w:t>
      </w:r>
      <w:proofErr w:type="gramEnd"/>
      <w:r w:rsidR="00881305">
        <w:rPr>
          <w:b/>
          <w:sz w:val="28"/>
          <w:szCs w:val="28"/>
        </w:rPr>
        <w:t xml:space="preserve"> </w:t>
      </w:r>
      <w:r w:rsidR="007D4B51" w:rsidRPr="00663213">
        <w:rPr>
          <w:b/>
          <w:sz w:val="28"/>
          <w:szCs w:val="28"/>
        </w:rPr>
        <w:t xml:space="preserve"> ПОЛОЖЕНИЕ</w:t>
      </w:r>
    </w:p>
    <w:p w:rsidR="007D4B51" w:rsidRPr="00663213" w:rsidRDefault="007D4B51">
      <w:pPr>
        <w:rPr>
          <w:sz w:val="28"/>
          <w:szCs w:val="28"/>
        </w:rPr>
      </w:pPr>
    </w:p>
    <w:p w:rsidR="007D4B51" w:rsidRPr="00E15D49" w:rsidRDefault="00E15D49" w:rsidP="00E15D49">
      <w:pPr>
        <w:ind w:firstLine="420"/>
        <w:jc w:val="both"/>
        <w:rPr>
          <w:sz w:val="28"/>
          <w:szCs w:val="28"/>
        </w:rPr>
      </w:pPr>
      <w:r w:rsidRPr="00E15D49">
        <w:rPr>
          <w:sz w:val="28"/>
          <w:szCs w:val="28"/>
        </w:rPr>
        <w:t>1.1</w:t>
      </w:r>
      <w:r w:rsidR="00881305">
        <w:rPr>
          <w:sz w:val="28"/>
          <w:szCs w:val="28"/>
        </w:rPr>
        <w:t xml:space="preserve"> </w:t>
      </w:r>
      <w:r w:rsidR="006D577C" w:rsidRPr="00E15D49">
        <w:rPr>
          <w:sz w:val="28"/>
          <w:szCs w:val="28"/>
        </w:rPr>
        <w:t xml:space="preserve">Специалист </w:t>
      </w:r>
      <w:r w:rsidR="006D577C">
        <w:rPr>
          <w:sz w:val="28"/>
          <w:szCs w:val="28"/>
        </w:rPr>
        <w:t xml:space="preserve">первой категории </w:t>
      </w:r>
      <w:r w:rsidR="006D577C" w:rsidRPr="00663213">
        <w:rPr>
          <w:sz w:val="28"/>
          <w:szCs w:val="28"/>
        </w:rPr>
        <w:t xml:space="preserve">по </w:t>
      </w:r>
      <w:r w:rsidR="006D577C">
        <w:rPr>
          <w:sz w:val="28"/>
          <w:szCs w:val="28"/>
        </w:rPr>
        <w:t>вопросам</w:t>
      </w:r>
      <w:r w:rsidR="006D577C" w:rsidRPr="00E15D49">
        <w:rPr>
          <w:sz w:val="28"/>
          <w:szCs w:val="28"/>
        </w:rPr>
        <w:t xml:space="preserve"> </w:t>
      </w:r>
      <w:r w:rsidR="007D4B51" w:rsidRPr="00E15D49">
        <w:rPr>
          <w:sz w:val="28"/>
          <w:szCs w:val="28"/>
        </w:rPr>
        <w:t>имущественны</w:t>
      </w:r>
      <w:r w:rsidR="006D577C">
        <w:rPr>
          <w:sz w:val="28"/>
          <w:szCs w:val="28"/>
        </w:rPr>
        <w:t>х</w:t>
      </w:r>
      <w:r w:rsidR="007D4B51" w:rsidRPr="00E15D49">
        <w:rPr>
          <w:sz w:val="28"/>
          <w:szCs w:val="28"/>
        </w:rPr>
        <w:t xml:space="preserve">  </w:t>
      </w:r>
      <w:r w:rsidR="00A41D66">
        <w:rPr>
          <w:sz w:val="28"/>
          <w:szCs w:val="28"/>
        </w:rPr>
        <w:t>и  земельны</w:t>
      </w:r>
      <w:r w:rsidR="006D577C">
        <w:rPr>
          <w:sz w:val="28"/>
          <w:szCs w:val="28"/>
        </w:rPr>
        <w:t>х  отношений</w:t>
      </w:r>
      <w:r w:rsidR="00A41D66">
        <w:rPr>
          <w:sz w:val="28"/>
          <w:szCs w:val="28"/>
        </w:rPr>
        <w:t xml:space="preserve">  А</w:t>
      </w:r>
      <w:r w:rsidR="007D4B51" w:rsidRPr="00E15D49">
        <w:rPr>
          <w:sz w:val="28"/>
          <w:szCs w:val="28"/>
        </w:rPr>
        <w:t>дминистрации  сельского  поселения</w:t>
      </w:r>
      <w:r w:rsidR="00547D75">
        <w:rPr>
          <w:sz w:val="28"/>
          <w:szCs w:val="28"/>
        </w:rPr>
        <w:t xml:space="preserve"> замещает должность муниципальной службы, относимую к младшей группе должностей муниципальной службы. </w:t>
      </w:r>
      <w:r w:rsidR="007D4B51" w:rsidRPr="00E15D49">
        <w:rPr>
          <w:sz w:val="28"/>
          <w:szCs w:val="28"/>
        </w:rPr>
        <w:t>Назначение  на  должность  и освобождение от должности производится распоряжением Глав</w:t>
      </w:r>
      <w:r w:rsidR="00E30490">
        <w:rPr>
          <w:sz w:val="28"/>
          <w:szCs w:val="28"/>
        </w:rPr>
        <w:t>ы  сельского поселения</w:t>
      </w:r>
      <w:r w:rsidR="007D4B51" w:rsidRPr="00E15D49">
        <w:rPr>
          <w:sz w:val="28"/>
          <w:szCs w:val="28"/>
        </w:rPr>
        <w:t>.</w:t>
      </w:r>
    </w:p>
    <w:p w:rsidR="007D4B51" w:rsidRPr="00663213" w:rsidRDefault="00E15D49" w:rsidP="00E15D49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 w:rsidR="00881305">
        <w:rPr>
          <w:sz w:val="28"/>
          <w:szCs w:val="28"/>
        </w:rPr>
        <w:t xml:space="preserve"> </w:t>
      </w:r>
      <w:r w:rsidR="007D4B51" w:rsidRPr="00663213">
        <w:rPr>
          <w:sz w:val="28"/>
          <w:szCs w:val="28"/>
        </w:rPr>
        <w:t>Н</w:t>
      </w:r>
      <w:proofErr w:type="gramEnd"/>
      <w:r w:rsidR="007D4B51" w:rsidRPr="00663213">
        <w:rPr>
          <w:sz w:val="28"/>
          <w:szCs w:val="28"/>
        </w:rPr>
        <w:t>аходится в непосредственном  подчинении Главы  сельского поселения.</w:t>
      </w:r>
    </w:p>
    <w:p w:rsidR="007D4B51" w:rsidRPr="00663213" w:rsidRDefault="00E15D49" w:rsidP="00E15D49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 w:rsidR="00E304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7D4B51" w:rsidRPr="00663213">
        <w:rPr>
          <w:sz w:val="28"/>
          <w:szCs w:val="28"/>
        </w:rPr>
        <w:t>своей  деятельности руководствуется:</w:t>
      </w:r>
    </w:p>
    <w:p w:rsidR="007D4B51" w:rsidRPr="00663213" w:rsidRDefault="007D4B51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-законодательством Российской Федерации</w:t>
      </w:r>
    </w:p>
    <w:p w:rsidR="007D4B51" w:rsidRPr="00663213" w:rsidRDefault="00E15D49" w:rsidP="006812D1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B15BB" w:rsidRPr="00663213">
        <w:rPr>
          <w:sz w:val="28"/>
          <w:szCs w:val="28"/>
        </w:rPr>
        <w:t xml:space="preserve">  </w:t>
      </w:r>
      <w:r w:rsidR="007D4B51" w:rsidRPr="00663213">
        <w:rPr>
          <w:sz w:val="28"/>
          <w:szCs w:val="28"/>
        </w:rPr>
        <w:t>-законодательством Ростовской области,</w:t>
      </w:r>
    </w:p>
    <w:p w:rsidR="007D4B51" w:rsidRPr="00663213" w:rsidRDefault="00E15D49" w:rsidP="00681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4B51" w:rsidRPr="00663213">
        <w:rPr>
          <w:sz w:val="28"/>
          <w:szCs w:val="28"/>
        </w:rPr>
        <w:t xml:space="preserve">-нормативными документами  и инструкциями </w:t>
      </w:r>
      <w:proofErr w:type="spellStart"/>
      <w:r w:rsidR="007D4B51" w:rsidRPr="00663213">
        <w:rPr>
          <w:sz w:val="28"/>
          <w:szCs w:val="28"/>
        </w:rPr>
        <w:t>Госкомзема</w:t>
      </w:r>
      <w:proofErr w:type="spellEnd"/>
      <w:r w:rsidR="007D4B51" w:rsidRPr="00663213">
        <w:rPr>
          <w:sz w:val="28"/>
          <w:szCs w:val="28"/>
        </w:rPr>
        <w:t>,</w:t>
      </w:r>
    </w:p>
    <w:p w:rsidR="007D4B51" w:rsidRPr="00663213" w:rsidRDefault="00E15D49" w:rsidP="00E15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4B51" w:rsidRPr="00663213">
        <w:rPr>
          <w:sz w:val="28"/>
          <w:szCs w:val="28"/>
        </w:rPr>
        <w:t xml:space="preserve">-методическими  указаниями </w:t>
      </w:r>
      <w:proofErr w:type="spellStart"/>
      <w:r w:rsidR="007D4B51" w:rsidRPr="00663213">
        <w:rPr>
          <w:sz w:val="28"/>
          <w:szCs w:val="28"/>
        </w:rPr>
        <w:t>комземресурс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 Ростовской области и других </w:t>
      </w:r>
      <w:r w:rsidR="007D4B51" w:rsidRPr="00663213">
        <w:rPr>
          <w:sz w:val="28"/>
          <w:szCs w:val="28"/>
        </w:rPr>
        <w:t>областных служб, осуществляющих планирование  использования земельных ресурсов и контроль за их использование</w:t>
      </w:r>
    </w:p>
    <w:p w:rsidR="007D4B51" w:rsidRPr="00663213" w:rsidRDefault="00E15D49" w:rsidP="00E15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4B51" w:rsidRPr="00663213">
        <w:rPr>
          <w:sz w:val="28"/>
          <w:szCs w:val="28"/>
        </w:rPr>
        <w:t>-правовыми  актами  органов местного  с</w:t>
      </w:r>
      <w:r>
        <w:rPr>
          <w:sz w:val="28"/>
          <w:szCs w:val="28"/>
        </w:rPr>
        <w:t xml:space="preserve">амоуправления и должностных лиц </w:t>
      </w:r>
      <w:r w:rsidR="007D4B51" w:rsidRPr="00663213">
        <w:rPr>
          <w:sz w:val="28"/>
          <w:szCs w:val="28"/>
        </w:rPr>
        <w:t>местного самоуправления,</w:t>
      </w:r>
    </w:p>
    <w:p w:rsidR="007D4B51" w:rsidRPr="00663213" w:rsidRDefault="00AF536A" w:rsidP="006812D1">
      <w:pPr>
        <w:ind w:left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-распоряжениями</w:t>
      </w:r>
      <w:r w:rsidR="00383C8D">
        <w:rPr>
          <w:sz w:val="28"/>
          <w:szCs w:val="28"/>
        </w:rPr>
        <w:t xml:space="preserve">, постановлениями </w:t>
      </w:r>
      <w:r w:rsidRPr="00663213">
        <w:rPr>
          <w:sz w:val="28"/>
          <w:szCs w:val="28"/>
        </w:rPr>
        <w:t>Главы сельского  поселения.</w:t>
      </w:r>
    </w:p>
    <w:p w:rsidR="00AF536A" w:rsidRPr="00663213" w:rsidRDefault="00AF536A" w:rsidP="006812D1">
      <w:pPr>
        <w:ind w:left="420"/>
        <w:jc w:val="both"/>
        <w:rPr>
          <w:sz w:val="28"/>
          <w:szCs w:val="28"/>
        </w:rPr>
      </w:pPr>
    </w:p>
    <w:p w:rsidR="00AF536A" w:rsidRPr="00663213" w:rsidRDefault="00AF536A" w:rsidP="006812D1">
      <w:pPr>
        <w:ind w:left="420"/>
        <w:jc w:val="both"/>
        <w:rPr>
          <w:b/>
          <w:sz w:val="28"/>
          <w:szCs w:val="28"/>
        </w:rPr>
      </w:pPr>
      <w:r w:rsidRPr="00663213">
        <w:rPr>
          <w:sz w:val="28"/>
          <w:szCs w:val="28"/>
        </w:rPr>
        <w:t xml:space="preserve">    </w:t>
      </w:r>
      <w:r w:rsidR="00EB15BB" w:rsidRPr="00663213">
        <w:rPr>
          <w:sz w:val="28"/>
          <w:szCs w:val="28"/>
        </w:rPr>
        <w:t xml:space="preserve">                      </w:t>
      </w:r>
      <w:r w:rsidRPr="00663213">
        <w:rPr>
          <w:sz w:val="28"/>
          <w:szCs w:val="28"/>
        </w:rPr>
        <w:t xml:space="preserve"> </w:t>
      </w:r>
      <w:r w:rsidRPr="00663213">
        <w:rPr>
          <w:b/>
          <w:sz w:val="28"/>
          <w:szCs w:val="28"/>
        </w:rPr>
        <w:t xml:space="preserve">2  </w:t>
      </w:r>
      <w:r w:rsidR="00FB3930">
        <w:rPr>
          <w:b/>
          <w:sz w:val="28"/>
          <w:szCs w:val="28"/>
        </w:rPr>
        <w:t xml:space="preserve">ФУНКЦИОНАЛЬНЫЕ </w:t>
      </w:r>
      <w:r w:rsidRPr="00663213">
        <w:rPr>
          <w:b/>
          <w:sz w:val="28"/>
          <w:szCs w:val="28"/>
        </w:rPr>
        <w:t xml:space="preserve">  ОБЯЗАННОСТИ</w:t>
      </w:r>
    </w:p>
    <w:p w:rsidR="00AF536A" w:rsidRPr="00663213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2.1 Ведение  учета земель, находящихся в ведении  сельского поселения и земельно-кадастровой документации  на эти  земли  по установленным формам.</w:t>
      </w:r>
    </w:p>
    <w:p w:rsidR="00AF536A" w:rsidRPr="00663213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2.2</w:t>
      </w:r>
      <w:r w:rsidR="00383C8D">
        <w:rPr>
          <w:sz w:val="28"/>
          <w:szCs w:val="28"/>
        </w:rPr>
        <w:t xml:space="preserve"> Учет  и хранение имеющейся  в А</w:t>
      </w:r>
      <w:r w:rsidRPr="00663213">
        <w:rPr>
          <w:sz w:val="28"/>
          <w:szCs w:val="28"/>
        </w:rPr>
        <w:t>дминистрации  сельского  поселения  землеустроительной  документации.</w:t>
      </w:r>
    </w:p>
    <w:p w:rsidR="00AF536A" w:rsidRPr="00663213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2.3 Подготовка  оперативной и ежегодной отчетности о состоянии и использовании земель в органы местного самоуправления и </w:t>
      </w:r>
      <w:proofErr w:type="spellStart"/>
      <w:r w:rsidRPr="00663213">
        <w:rPr>
          <w:sz w:val="28"/>
          <w:szCs w:val="28"/>
        </w:rPr>
        <w:t>комземресурсы</w:t>
      </w:r>
      <w:proofErr w:type="spellEnd"/>
      <w:r w:rsidRPr="00663213">
        <w:rPr>
          <w:sz w:val="28"/>
          <w:szCs w:val="28"/>
        </w:rPr>
        <w:t xml:space="preserve">  </w:t>
      </w:r>
      <w:r w:rsidR="00881305">
        <w:rPr>
          <w:sz w:val="28"/>
          <w:szCs w:val="28"/>
        </w:rPr>
        <w:t>сельского поселения</w:t>
      </w:r>
      <w:r w:rsidRPr="00663213">
        <w:rPr>
          <w:sz w:val="28"/>
          <w:szCs w:val="28"/>
        </w:rPr>
        <w:t>.</w:t>
      </w:r>
    </w:p>
    <w:p w:rsidR="00AF536A" w:rsidRPr="00663213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2.4 Подготовка  предложений по планированию </w:t>
      </w:r>
      <w:r w:rsidR="00881305">
        <w:rPr>
          <w:sz w:val="28"/>
          <w:szCs w:val="28"/>
        </w:rPr>
        <w:t xml:space="preserve">использования земель на основе </w:t>
      </w:r>
      <w:r w:rsidRPr="00663213">
        <w:rPr>
          <w:sz w:val="28"/>
          <w:szCs w:val="28"/>
        </w:rPr>
        <w:t>утвержденной  землеустроительной  документации.</w:t>
      </w:r>
    </w:p>
    <w:p w:rsidR="00AF536A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2.5 Ведение дежурных карт (планов) использования </w:t>
      </w:r>
      <w:r w:rsidR="00E15D49">
        <w:rPr>
          <w:sz w:val="28"/>
          <w:szCs w:val="28"/>
        </w:rPr>
        <w:t>земель, находящихся в ведении  А</w:t>
      </w:r>
      <w:r w:rsidRPr="00663213">
        <w:rPr>
          <w:sz w:val="28"/>
          <w:szCs w:val="28"/>
        </w:rPr>
        <w:t>дминистрации  сельского  поселения.</w:t>
      </w:r>
    </w:p>
    <w:p w:rsidR="00AF536A" w:rsidRPr="00663213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2.6 Учет  и анализ  заявлений граждан и юридических лиц о предоставлении земельных участков.</w:t>
      </w:r>
    </w:p>
    <w:p w:rsidR="00AF536A" w:rsidRPr="00663213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2.7 Участие в выборе земельных участков для различных  целей.</w:t>
      </w:r>
    </w:p>
    <w:p w:rsidR="00AF536A" w:rsidRPr="00663213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lastRenderedPageBreak/>
        <w:t>2.8 Подготовка  предл</w:t>
      </w:r>
      <w:r w:rsidR="00383C8D">
        <w:rPr>
          <w:sz w:val="28"/>
          <w:szCs w:val="28"/>
        </w:rPr>
        <w:t>ожений, по согласованию А</w:t>
      </w:r>
      <w:r w:rsidRPr="00663213">
        <w:rPr>
          <w:sz w:val="28"/>
          <w:szCs w:val="28"/>
        </w:rPr>
        <w:t>дминистрации  сельского поселения, места  размещения объектов  строительства.</w:t>
      </w:r>
    </w:p>
    <w:p w:rsidR="00AF536A" w:rsidRPr="00663213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2.9 Подготовка предложений по предоставлению и изъятию земельных участков.</w:t>
      </w:r>
    </w:p>
    <w:p w:rsidR="00AF536A" w:rsidRPr="00663213" w:rsidRDefault="00AF536A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2.10 Подготовка  </w:t>
      </w:r>
      <w:r w:rsidR="00383C8D">
        <w:rPr>
          <w:sz w:val="28"/>
          <w:szCs w:val="28"/>
        </w:rPr>
        <w:t xml:space="preserve">проектов постановлений, распоряжений </w:t>
      </w:r>
      <w:r w:rsidRPr="00663213">
        <w:rPr>
          <w:sz w:val="28"/>
          <w:szCs w:val="28"/>
        </w:rPr>
        <w:t>Главы  сельского поселения по предоставлен</w:t>
      </w:r>
      <w:r w:rsidR="00A41D66">
        <w:rPr>
          <w:sz w:val="28"/>
          <w:szCs w:val="28"/>
        </w:rPr>
        <w:t>ию и изъятию земельных участков</w:t>
      </w:r>
      <w:r w:rsidRPr="00663213">
        <w:rPr>
          <w:sz w:val="28"/>
          <w:szCs w:val="28"/>
        </w:rPr>
        <w:t>,</w:t>
      </w:r>
      <w:r w:rsidR="00A41D66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>согласованию  р</w:t>
      </w:r>
      <w:r w:rsidR="0072645F" w:rsidRPr="00663213">
        <w:rPr>
          <w:sz w:val="28"/>
          <w:szCs w:val="28"/>
        </w:rPr>
        <w:t>азмещения  объектов строительст</w:t>
      </w:r>
      <w:r w:rsidRPr="00663213">
        <w:rPr>
          <w:sz w:val="28"/>
          <w:szCs w:val="28"/>
        </w:rPr>
        <w:t>ва, проведению  землеустройства  изыскательных  работ и обследований.</w:t>
      </w:r>
    </w:p>
    <w:p w:rsidR="0072645F" w:rsidRPr="00663213" w:rsidRDefault="0072645F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2.11</w:t>
      </w:r>
      <w:r w:rsidR="00A41D66">
        <w:rPr>
          <w:sz w:val="28"/>
          <w:szCs w:val="28"/>
        </w:rPr>
        <w:t>.</w:t>
      </w:r>
      <w:r w:rsidRPr="00663213">
        <w:rPr>
          <w:sz w:val="28"/>
          <w:szCs w:val="28"/>
        </w:rPr>
        <w:t xml:space="preserve"> Обеспечение</w:t>
      </w:r>
      <w:r w:rsidR="00E15D49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 xml:space="preserve"> информированности  местного населе</w:t>
      </w:r>
      <w:r w:rsidR="00A41D66">
        <w:rPr>
          <w:sz w:val="28"/>
          <w:szCs w:val="28"/>
        </w:rPr>
        <w:t xml:space="preserve">ния о затрагивающих его интересах </w:t>
      </w:r>
      <w:r w:rsidRPr="00663213">
        <w:rPr>
          <w:sz w:val="28"/>
          <w:szCs w:val="28"/>
        </w:rPr>
        <w:t xml:space="preserve"> предстоящем строительстве  объектов.</w:t>
      </w:r>
    </w:p>
    <w:p w:rsidR="0072645F" w:rsidRPr="00663213" w:rsidRDefault="0072645F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2.12 Информирование населения о наличии свободных земельных участков различного целевого назначения.</w:t>
      </w:r>
    </w:p>
    <w:p w:rsidR="0072645F" w:rsidRPr="00663213" w:rsidRDefault="0072645F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2.13 Подготовка договоров аренды земельных участков, учет и хранение этих договоров, обеспечение контроля за поступление налога и арендной платы.</w:t>
      </w:r>
    </w:p>
    <w:p w:rsidR="0072645F" w:rsidRPr="00663213" w:rsidRDefault="0072645F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2.14 Подготовка предложений по ценовому зонированию территории, размером платы за землю и установлению льгот.</w:t>
      </w:r>
    </w:p>
    <w:p w:rsidR="0072645F" w:rsidRPr="00663213" w:rsidRDefault="0072645F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2.15 Отвод в натуре зе</w:t>
      </w:r>
      <w:r w:rsidR="007F2A69">
        <w:rPr>
          <w:sz w:val="28"/>
          <w:szCs w:val="28"/>
        </w:rPr>
        <w:t>мельных участков, передаваемых А</w:t>
      </w:r>
      <w:r w:rsidRPr="00663213">
        <w:rPr>
          <w:sz w:val="28"/>
          <w:szCs w:val="28"/>
        </w:rPr>
        <w:t>дминистрацией  сельского поселения и кратк</w:t>
      </w:r>
      <w:proofErr w:type="gramStart"/>
      <w:r w:rsidRPr="00663213">
        <w:rPr>
          <w:sz w:val="28"/>
          <w:szCs w:val="28"/>
        </w:rPr>
        <w:t>о-</w:t>
      </w:r>
      <w:proofErr w:type="gramEnd"/>
      <w:r w:rsidRPr="00663213">
        <w:rPr>
          <w:sz w:val="28"/>
          <w:szCs w:val="28"/>
        </w:rPr>
        <w:t xml:space="preserve"> срочную  аренду гражданам.</w:t>
      </w:r>
    </w:p>
    <w:p w:rsidR="0072645F" w:rsidRPr="00663213" w:rsidRDefault="0072645F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2.16 Подготовка землеустроительных дел по предварительному согласованию места размещения объектов строительства, по предоставлению земельных участков.</w:t>
      </w:r>
    </w:p>
    <w:p w:rsidR="0072645F" w:rsidRPr="00663213" w:rsidRDefault="0072645F" w:rsidP="00E15D49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2.17 Выявление не используемых, нерационально используемых и используемых с нарушением земельного законодательства земельных участков.</w:t>
      </w:r>
    </w:p>
    <w:p w:rsidR="0072645F" w:rsidRPr="00663213" w:rsidRDefault="00B9469D" w:rsidP="00E15D49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881761">
        <w:rPr>
          <w:sz w:val="28"/>
          <w:szCs w:val="28"/>
        </w:rPr>
        <w:t xml:space="preserve"> </w:t>
      </w:r>
      <w:proofErr w:type="gramStart"/>
      <w:r w:rsidR="00881761">
        <w:rPr>
          <w:sz w:val="28"/>
          <w:szCs w:val="28"/>
        </w:rPr>
        <w:t>Согласно</w:t>
      </w:r>
      <w:proofErr w:type="gramEnd"/>
      <w:r w:rsidR="00881761">
        <w:rPr>
          <w:sz w:val="28"/>
          <w:szCs w:val="28"/>
        </w:rPr>
        <w:t xml:space="preserve"> Областного зако</w:t>
      </w:r>
      <w:r w:rsidR="007A790C">
        <w:rPr>
          <w:sz w:val="28"/>
          <w:szCs w:val="28"/>
        </w:rPr>
        <w:t>на № 273 –ЗС от 25.10.2002 г. «</w:t>
      </w:r>
      <w:r w:rsidR="00881761">
        <w:rPr>
          <w:sz w:val="28"/>
          <w:szCs w:val="28"/>
        </w:rPr>
        <w:t>Об административных правонарушениях» уполномочен составлять протокола об административных  правонарушениях по статьям:</w:t>
      </w:r>
      <w:r w:rsidR="00624D6A">
        <w:rPr>
          <w:sz w:val="28"/>
          <w:szCs w:val="28"/>
        </w:rPr>
        <w:t xml:space="preserve"> </w:t>
      </w:r>
      <w:r w:rsidR="007A790C">
        <w:rPr>
          <w:rFonts w:ascii="Times New Roman CYR" w:hAnsi="Times New Roman CYR" w:cs="Times New Roman CYR"/>
          <w:sz w:val="28"/>
          <w:szCs w:val="28"/>
        </w:rPr>
        <w:t>ст.ст.3.2, 3.3, 4.1, 5.3, 6.1, 6.2, 6.3</w:t>
      </w:r>
      <w:r w:rsidR="00881305">
        <w:rPr>
          <w:rFonts w:ascii="Times New Roman CYR" w:hAnsi="Times New Roman CYR" w:cs="Times New Roman CYR"/>
          <w:sz w:val="28"/>
          <w:szCs w:val="28"/>
        </w:rPr>
        <w:t>.</w:t>
      </w:r>
      <w:r w:rsidR="00881761">
        <w:rPr>
          <w:sz w:val="28"/>
          <w:szCs w:val="28"/>
        </w:rPr>
        <w:t xml:space="preserve">, </w:t>
      </w:r>
      <w:r w:rsidR="00FB3930">
        <w:rPr>
          <w:sz w:val="28"/>
          <w:szCs w:val="28"/>
        </w:rPr>
        <w:t>в соответствии с направлениями деятельности, возложенными настоящей должностной инструкцией.</w:t>
      </w:r>
    </w:p>
    <w:p w:rsidR="0072645F" w:rsidRPr="00663213" w:rsidRDefault="0072645F" w:rsidP="008E17AD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2.19 Подготовка предложений по проведению землеустройства, участие в приемке</w:t>
      </w:r>
      <w:r w:rsidR="008E17AD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>материалов землеустроительных работ.</w:t>
      </w:r>
    </w:p>
    <w:p w:rsidR="0072645F" w:rsidRPr="00663213" w:rsidRDefault="00FB3930" w:rsidP="008E17AD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 Осуществление </w:t>
      </w:r>
      <w:proofErr w:type="gramStart"/>
      <w:r w:rsidR="0072645F" w:rsidRPr="00663213">
        <w:rPr>
          <w:sz w:val="28"/>
          <w:szCs w:val="28"/>
        </w:rPr>
        <w:t>контроля за</w:t>
      </w:r>
      <w:proofErr w:type="gramEnd"/>
      <w:r w:rsidR="0072645F" w:rsidRPr="00663213">
        <w:rPr>
          <w:sz w:val="28"/>
          <w:szCs w:val="28"/>
        </w:rPr>
        <w:t xml:space="preserve"> соблюдение</w:t>
      </w:r>
      <w:r w:rsidR="007F2A69">
        <w:rPr>
          <w:sz w:val="28"/>
          <w:szCs w:val="28"/>
        </w:rPr>
        <w:t>м</w:t>
      </w:r>
      <w:r w:rsidR="0072645F" w:rsidRPr="00663213">
        <w:rPr>
          <w:sz w:val="28"/>
          <w:szCs w:val="28"/>
        </w:rPr>
        <w:t xml:space="preserve"> условий предоставления земельных участков для проведения изыскательных работ и обследований.</w:t>
      </w:r>
    </w:p>
    <w:p w:rsidR="0072645F" w:rsidRPr="00663213" w:rsidRDefault="0072645F" w:rsidP="008E17AD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2.21 Подготовка предложений по правилам содержания земельных участков, их благоустройства и озеленения, ответственности за их нарушение.</w:t>
      </w:r>
    </w:p>
    <w:p w:rsidR="0072645F" w:rsidRPr="00663213" w:rsidRDefault="0072645F" w:rsidP="008E17AD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2.22 Подготовка справок о правах на земельные  участки, зарегистриро</w:t>
      </w:r>
      <w:r w:rsidR="007F2A69">
        <w:rPr>
          <w:sz w:val="28"/>
          <w:szCs w:val="28"/>
        </w:rPr>
        <w:t>ванных в А</w:t>
      </w:r>
      <w:r w:rsidR="00C05D29" w:rsidRPr="00663213">
        <w:rPr>
          <w:sz w:val="28"/>
          <w:szCs w:val="28"/>
        </w:rPr>
        <w:t>дминистрации  сельско</w:t>
      </w:r>
      <w:r w:rsidRPr="00663213">
        <w:rPr>
          <w:sz w:val="28"/>
          <w:szCs w:val="28"/>
        </w:rPr>
        <w:t>го поселения.</w:t>
      </w:r>
    </w:p>
    <w:p w:rsidR="00383C8D" w:rsidRDefault="00E30490" w:rsidP="00383C8D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E2DF4">
        <w:rPr>
          <w:sz w:val="28"/>
          <w:szCs w:val="28"/>
        </w:rPr>
        <w:t>3</w:t>
      </w:r>
      <w:r w:rsidR="00383C8D">
        <w:rPr>
          <w:sz w:val="28"/>
          <w:szCs w:val="28"/>
        </w:rPr>
        <w:t xml:space="preserve"> 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B9469D" w:rsidRDefault="00FE2DF4" w:rsidP="00B9469D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383C8D">
        <w:rPr>
          <w:sz w:val="28"/>
          <w:szCs w:val="28"/>
        </w:rPr>
        <w:t xml:space="preserve"> Владение, использование и распоряжение имуществом, находящимся в муниципальной собственности поселения.</w:t>
      </w:r>
    </w:p>
    <w:p w:rsidR="00383C8D" w:rsidRDefault="00176D2E" w:rsidP="00B9469D">
      <w:pPr>
        <w:ind w:firstLine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FE2DF4">
        <w:rPr>
          <w:sz w:val="28"/>
          <w:szCs w:val="28"/>
        </w:rPr>
        <w:t>25</w:t>
      </w:r>
      <w:r w:rsidR="00B9469D">
        <w:rPr>
          <w:sz w:val="28"/>
          <w:szCs w:val="28"/>
        </w:rPr>
        <w:t xml:space="preserve"> </w:t>
      </w:r>
      <w:r w:rsidR="00383C8D">
        <w:rPr>
          <w:sz w:val="28"/>
          <w:szCs w:val="28"/>
        </w:rPr>
        <w:t xml:space="preserve"> Утверждение   генеральных</w:t>
      </w:r>
      <w:r w:rsidR="00E30490">
        <w:rPr>
          <w:sz w:val="28"/>
          <w:szCs w:val="28"/>
        </w:rPr>
        <w:t xml:space="preserve"> </w:t>
      </w:r>
      <w:r w:rsidR="00383C8D">
        <w:rPr>
          <w:sz w:val="28"/>
          <w:szCs w:val="28"/>
        </w:rPr>
        <w:t xml:space="preserve">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 ввод объектов в эксплуатацию, утверждение местных нормативов градостроительного  проектирования поселений, резервирование и изъятие, в том числе путем выкупа, земельных участков в границах поселения для муниципальных нужд, осуществление земельного </w:t>
      </w:r>
      <w:r w:rsidR="00B9469D">
        <w:rPr>
          <w:sz w:val="28"/>
          <w:szCs w:val="28"/>
        </w:rPr>
        <w:t xml:space="preserve"> </w:t>
      </w:r>
      <w:r w:rsidR="00383C8D">
        <w:rPr>
          <w:sz w:val="28"/>
          <w:szCs w:val="28"/>
        </w:rPr>
        <w:t xml:space="preserve">контроля </w:t>
      </w:r>
      <w:r w:rsidR="00B9469D">
        <w:rPr>
          <w:sz w:val="28"/>
          <w:szCs w:val="28"/>
        </w:rPr>
        <w:t xml:space="preserve"> </w:t>
      </w:r>
      <w:r w:rsidR="00383C8D">
        <w:rPr>
          <w:sz w:val="28"/>
          <w:szCs w:val="28"/>
        </w:rPr>
        <w:t xml:space="preserve">за </w:t>
      </w:r>
      <w:r w:rsidR="001200F0">
        <w:rPr>
          <w:sz w:val="28"/>
          <w:szCs w:val="28"/>
        </w:rPr>
        <w:t>использованием земель поселения:</w:t>
      </w:r>
      <w:r w:rsidR="00E30490">
        <w:rPr>
          <w:sz w:val="28"/>
          <w:szCs w:val="28"/>
        </w:rPr>
        <w:t xml:space="preserve"> </w:t>
      </w:r>
      <w:proofErr w:type="gramEnd"/>
    </w:p>
    <w:p w:rsidR="00624D6A" w:rsidRDefault="001200F0" w:rsidP="00B9469D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2.26 Осуществление </w:t>
      </w:r>
      <w:proofErr w:type="gramStart"/>
      <w:r>
        <w:rPr>
          <w:sz w:val="28"/>
          <w:szCs w:val="28"/>
        </w:rPr>
        <w:t>контроля</w:t>
      </w:r>
      <w:r w:rsidR="00624D6A">
        <w:rPr>
          <w:sz w:val="28"/>
          <w:szCs w:val="28"/>
        </w:rPr>
        <w:t xml:space="preserve"> за</w:t>
      </w:r>
      <w:proofErr w:type="gramEnd"/>
      <w:r w:rsidR="00624D6A">
        <w:rPr>
          <w:sz w:val="28"/>
          <w:szCs w:val="28"/>
        </w:rPr>
        <w:t xml:space="preserve"> поступлением доходов в бюджет сельского поселения от  аренды земель сельскохозяйственного назначения, находящихся в муниципальной собственности сельского поселения.</w:t>
      </w:r>
    </w:p>
    <w:p w:rsidR="00383C8D" w:rsidRDefault="0043217B" w:rsidP="00256AEC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2.27 Осуществление  оформления</w:t>
      </w:r>
      <w:r w:rsidR="00624D6A">
        <w:rPr>
          <w:sz w:val="28"/>
          <w:szCs w:val="28"/>
        </w:rPr>
        <w:t xml:space="preserve"> д</w:t>
      </w:r>
      <w:r w:rsidR="001200F0">
        <w:rPr>
          <w:sz w:val="28"/>
          <w:szCs w:val="28"/>
        </w:rPr>
        <w:t>окументов на получение</w:t>
      </w:r>
      <w:r w:rsidR="00C27C7E">
        <w:rPr>
          <w:sz w:val="28"/>
          <w:szCs w:val="28"/>
        </w:rPr>
        <w:t xml:space="preserve"> субсидий, </w:t>
      </w:r>
      <w:r w:rsidR="001200F0">
        <w:rPr>
          <w:sz w:val="28"/>
          <w:szCs w:val="28"/>
        </w:rPr>
        <w:t xml:space="preserve"> субсидированной</w:t>
      </w:r>
      <w:r w:rsidR="00624D6A">
        <w:rPr>
          <w:sz w:val="28"/>
          <w:szCs w:val="28"/>
        </w:rPr>
        <w:t xml:space="preserve"> ставки по кредит</w:t>
      </w:r>
      <w:r w:rsidR="001200F0">
        <w:rPr>
          <w:sz w:val="28"/>
          <w:szCs w:val="28"/>
        </w:rPr>
        <w:t>ам, выданным сельхозпроизводителям</w:t>
      </w:r>
      <w:r w:rsidR="00624D6A">
        <w:rPr>
          <w:sz w:val="28"/>
          <w:szCs w:val="28"/>
        </w:rPr>
        <w:t>, и ЛПХ в рамках приоритетного национального проекта « Развитие АПК»</w:t>
      </w:r>
      <w:r>
        <w:rPr>
          <w:sz w:val="28"/>
          <w:szCs w:val="28"/>
        </w:rPr>
        <w:t xml:space="preserve"> </w:t>
      </w:r>
    </w:p>
    <w:p w:rsidR="0043217B" w:rsidRDefault="0043217B" w:rsidP="0043217B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2.28 В</w:t>
      </w:r>
      <w:r w:rsidR="00F845D8">
        <w:rPr>
          <w:sz w:val="28"/>
          <w:szCs w:val="28"/>
        </w:rPr>
        <w:t>едение  официального  статистического учета</w:t>
      </w:r>
      <w:r w:rsidRPr="001F4EDA">
        <w:rPr>
          <w:sz w:val="28"/>
          <w:szCs w:val="28"/>
        </w:rPr>
        <w:t xml:space="preserve"> и государственную статистическую отчетность по вопросам, отнесенным к компетенции;</w:t>
      </w:r>
    </w:p>
    <w:p w:rsidR="0043217B" w:rsidRDefault="0043217B" w:rsidP="00F845D8">
      <w:pPr>
        <w:ind w:firstLine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2.29</w:t>
      </w:r>
      <w:r w:rsidR="00F845D8">
        <w:rPr>
          <w:sz w:val="28"/>
          <w:szCs w:val="28"/>
        </w:rPr>
        <w:t xml:space="preserve"> Осуществление информации</w:t>
      </w:r>
      <w:r>
        <w:rPr>
          <w:sz w:val="28"/>
          <w:szCs w:val="28"/>
        </w:rPr>
        <w:t xml:space="preserve"> по предоставлению малообеспеченной категории граждан сельского поселения жилищных субсидий на оплату жилого помещения и коммунальных услуг,  имеющим право на их получение в соответствии с жилищным  законодательством.</w:t>
      </w:r>
      <w:proofErr w:type="gramEnd"/>
    </w:p>
    <w:p w:rsidR="0043217B" w:rsidRPr="00256AEC" w:rsidRDefault="0043217B" w:rsidP="00256AEC">
      <w:pPr>
        <w:ind w:firstLine="420"/>
        <w:jc w:val="both"/>
        <w:rPr>
          <w:sz w:val="28"/>
          <w:szCs w:val="28"/>
        </w:rPr>
      </w:pPr>
    </w:p>
    <w:p w:rsidR="00C05D29" w:rsidRDefault="00C05D29" w:rsidP="00881305">
      <w:pPr>
        <w:ind w:left="420"/>
        <w:jc w:val="center"/>
        <w:rPr>
          <w:b/>
          <w:sz w:val="28"/>
          <w:szCs w:val="28"/>
        </w:rPr>
      </w:pPr>
      <w:r w:rsidRPr="00663213">
        <w:rPr>
          <w:b/>
          <w:sz w:val="28"/>
          <w:szCs w:val="28"/>
        </w:rPr>
        <w:t>3  ДОЛЖНОСТНЫЕ  ПРАВА</w:t>
      </w:r>
    </w:p>
    <w:p w:rsidR="00E30490" w:rsidRPr="00663213" w:rsidRDefault="00E30490" w:rsidP="00176D2E">
      <w:pPr>
        <w:ind w:left="2832"/>
        <w:jc w:val="both"/>
        <w:rPr>
          <w:b/>
          <w:sz w:val="28"/>
          <w:szCs w:val="28"/>
        </w:rPr>
      </w:pPr>
    </w:p>
    <w:p w:rsidR="00C05D29" w:rsidRPr="00663213" w:rsidRDefault="00C05D29" w:rsidP="008E17AD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3.1</w:t>
      </w:r>
      <w:proofErr w:type="gramStart"/>
      <w:r w:rsidRPr="00663213">
        <w:rPr>
          <w:sz w:val="28"/>
          <w:szCs w:val="28"/>
        </w:rPr>
        <w:t xml:space="preserve"> Д</w:t>
      </w:r>
      <w:proofErr w:type="gramEnd"/>
      <w:r w:rsidRPr="00663213">
        <w:rPr>
          <w:sz w:val="28"/>
          <w:szCs w:val="28"/>
        </w:rPr>
        <w:t>ля исполнения  своих  функциональных обязанностей, специалист по имуществ</w:t>
      </w:r>
      <w:r w:rsidR="007F2A69">
        <w:rPr>
          <w:sz w:val="28"/>
          <w:szCs w:val="28"/>
        </w:rPr>
        <w:t>енным и земельным  отношениям  А</w:t>
      </w:r>
      <w:r w:rsidRPr="00663213">
        <w:rPr>
          <w:sz w:val="28"/>
          <w:szCs w:val="28"/>
        </w:rPr>
        <w:t>дминистрации  сельского поселения</w:t>
      </w:r>
    </w:p>
    <w:p w:rsidR="008E17AD" w:rsidRDefault="00E30490" w:rsidP="008E17AD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  следующие права</w:t>
      </w:r>
      <w:r w:rsidR="00C05D29" w:rsidRPr="00663213">
        <w:rPr>
          <w:sz w:val="28"/>
          <w:szCs w:val="28"/>
        </w:rPr>
        <w:t>:</w:t>
      </w:r>
    </w:p>
    <w:p w:rsidR="00C05D29" w:rsidRPr="00663213" w:rsidRDefault="00C05D29" w:rsidP="008E17AD">
      <w:pPr>
        <w:jc w:val="both"/>
        <w:rPr>
          <w:sz w:val="28"/>
          <w:szCs w:val="28"/>
        </w:rPr>
      </w:pPr>
      <w:r w:rsidRPr="00663213">
        <w:rPr>
          <w:sz w:val="28"/>
          <w:szCs w:val="28"/>
        </w:rPr>
        <w:t>непосредственно участвовать в планировании использования земель, находящихся в</w:t>
      </w:r>
      <w:r w:rsidR="008E17AD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 xml:space="preserve">   </w:t>
      </w:r>
      <w:r w:rsidR="008E17AD">
        <w:rPr>
          <w:sz w:val="28"/>
          <w:szCs w:val="28"/>
        </w:rPr>
        <w:t>ведении  А</w:t>
      </w:r>
      <w:r w:rsidRPr="00663213">
        <w:rPr>
          <w:sz w:val="28"/>
          <w:szCs w:val="28"/>
        </w:rPr>
        <w:t>дминистрации  сельского поселения,</w:t>
      </w:r>
    </w:p>
    <w:p w:rsidR="00C05D29" w:rsidRPr="00663213" w:rsidRDefault="00C05D29" w:rsidP="008E17AD">
      <w:pPr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вносить Главе  сельского  поселения  предложения по  организации территории     населенных  пунктов  и других </w:t>
      </w:r>
      <w:r w:rsidR="008E17AD">
        <w:rPr>
          <w:sz w:val="28"/>
          <w:szCs w:val="28"/>
        </w:rPr>
        <w:t>земель, находящихся в ведении  А</w:t>
      </w:r>
      <w:r w:rsidRPr="00663213">
        <w:rPr>
          <w:sz w:val="28"/>
          <w:szCs w:val="28"/>
        </w:rPr>
        <w:t>дминистрации</w:t>
      </w:r>
      <w:r w:rsidR="008E17AD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>сельского  поселения, по использованию  этих земель, по предварительному</w:t>
      </w:r>
      <w:r w:rsidR="008E17AD">
        <w:rPr>
          <w:sz w:val="28"/>
          <w:szCs w:val="28"/>
        </w:rPr>
        <w:t xml:space="preserve">   </w:t>
      </w:r>
      <w:r w:rsidRPr="00663213">
        <w:rPr>
          <w:sz w:val="28"/>
          <w:szCs w:val="28"/>
        </w:rPr>
        <w:t>согласованию места размещения объектов строительства, по изъятию и</w:t>
      </w:r>
      <w:r w:rsidR="008E17AD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>предоставлению земельных участков, по проведению землеустройства, изысканий и</w:t>
      </w:r>
      <w:r w:rsidR="008E17AD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 xml:space="preserve">    обследований, условия их проведения;</w:t>
      </w:r>
    </w:p>
    <w:p w:rsidR="00C05D29" w:rsidRPr="00663213" w:rsidRDefault="00C05D29" w:rsidP="006812D1">
      <w:pPr>
        <w:ind w:left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 - контролировать  соблюдение условий проведения  землеустроительных работ,</w:t>
      </w:r>
    </w:p>
    <w:p w:rsidR="00C05D29" w:rsidRPr="00663213" w:rsidRDefault="008A12B2" w:rsidP="006812D1">
      <w:pPr>
        <w:ind w:left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 - и обследований, уча</w:t>
      </w:r>
      <w:r w:rsidR="00C05D29" w:rsidRPr="00663213">
        <w:rPr>
          <w:sz w:val="28"/>
          <w:szCs w:val="28"/>
        </w:rPr>
        <w:t>ствовать в приемке материалов по этим работам;</w:t>
      </w:r>
    </w:p>
    <w:p w:rsidR="008A12B2" w:rsidRPr="00663213" w:rsidRDefault="00C05D29" w:rsidP="006812D1">
      <w:pPr>
        <w:ind w:left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 </w:t>
      </w:r>
      <w:r w:rsidR="008E17AD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>-непосредственно участвовать в проведении межевания земель, пер</w:t>
      </w:r>
      <w:r w:rsidR="008A12B2" w:rsidRPr="00663213">
        <w:rPr>
          <w:sz w:val="28"/>
          <w:szCs w:val="28"/>
        </w:rPr>
        <w:t>е</w:t>
      </w:r>
      <w:r w:rsidRPr="00663213">
        <w:rPr>
          <w:sz w:val="28"/>
          <w:szCs w:val="28"/>
        </w:rPr>
        <w:t>даваемых</w:t>
      </w:r>
    </w:p>
    <w:p w:rsidR="00C05D29" w:rsidRPr="00663213" w:rsidRDefault="0092298F" w:rsidP="008E1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8A12B2" w:rsidRPr="00663213">
        <w:rPr>
          <w:sz w:val="28"/>
          <w:szCs w:val="28"/>
        </w:rPr>
        <w:t>дминистрацией  сельского поселения в краткосрочную аренду, другие</w:t>
      </w:r>
      <w:r w:rsidR="008E17AD">
        <w:rPr>
          <w:sz w:val="28"/>
          <w:szCs w:val="28"/>
        </w:rPr>
        <w:t xml:space="preserve"> </w:t>
      </w:r>
      <w:r w:rsidR="008A12B2" w:rsidRPr="00663213">
        <w:rPr>
          <w:sz w:val="28"/>
          <w:szCs w:val="28"/>
        </w:rPr>
        <w:t xml:space="preserve">   землеустроительные  работы, не требующие лицензии на их выполнение;</w:t>
      </w:r>
    </w:p>
    <w:p w:rsidR="00A41D66" w:rsidRDefault="008A12B2" w:rsidP="00A41D66">
      <w:pPr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  -беспрепятственно посещать и обследовать з</w:t>
      </w:r>
      <w:r w:rsidR="008E17AD">
        <w:rPr>
          <w:sz w:val="28"/>
          <w:szCs w:val="28"/>
        </w:rPr>
        <w:t>емельные участки, независимо от</w:t>
      </w:r>
      <w:r w:rsidR="00A41D66">
        <w:rPr>
          <w:sz w:val="28"/>
          <w:szCs w:val="28"/>
        </w:rPr>
        <w:t xml:space="preserve"> </w:t>
      </w:r>
      <w:r w:rsidR="008E17AD">
        <w:rPr>
          <w:sz w:val="28"/>
          <w:szCs w:val="28"/>
        </w:rPr>
        <w:t>и</w:t>
      </w:r>
      <w:r w:rsidRPr="00663213">
        <w:rPr>
          <w:sz w:val="28"/>
          <w:szCs w:val="28"/>
        </w:rPr>
        <w:t xml:space="preserve">х </w:t>
      </w:r>
      <w:r w:rsidR="008E17AD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 xml:space="preserve">    ведомственной принадлежности и вида права на них;</w:t>
      </w:r>
    </w:p>
    <w:p w:rsidR="008A12B2" w:rsidRPr="00663213" w:rsidRDefault="008A12B2" w:rsidP="00A41D66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-составлять протоколы о нарушениях   земельного  законодательства;</w:t>
      </w:r>
    </w:p>
    <w:p w:rsidR="008A12B2" w:rsidRPr="00663213" w:rsidRDefault="0092298F" w:rsidP="00A41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1D66">
        <w:rPr>
          <w:sz w:val="28"/>
          <w:szCs w:val="28"/>
        </w:rPr>
        <w:t>-н</w:t>
      </w:r>
      <w:r w:rsidR="008A12B2" w:rsidRPr="00663213">
        <w:rPr>
          <w:sz w:val="28"/>
          <w:szCs w:val="28"/>
        </w:rPr>
        <w:t>аправлять  оформленные п</w:t>
      </w:r>
      <w:r w:rsidR="00A41D66">
        <w:rPr>
          <w:sz w:val="28"/>
          <w:szCs w:val="28"/>
        </w:rPr>
        <w:t xml:space="preserve">ротоколы о нарушении земельного </w:t>
      </w:r>
      <w:r w:rsidR="008A12B2" w:rsidRPr="00663213">
        <w:rPr>
          <w:sz w:val="28"/>
          <w:szCs w:val="28"/>
        </w:rPr>
        <w:t xml:space="preserve">законодательства в комиссию по </w:t>
      </w:r>
      <w:proofErr w:type="gramStart"/>
      <w:r w:rsidR="008A12B2" w:rsidRPr="00663213">
        <w:rPr>
          <w:sz w:val="28"/>
          <w:szCs w:val="28"/>
        </w:rPr>
        <w:t>контролю за</w:t>
      </w:r>
      <w:proofErr w:type="gramEnd"/>
      <w:r w:rsidR="008A12B2" w:rsidRPr="00663213">
        <w:rPr>
          <w:sz w:val="28"/>
          <w:szCs w:val="28"/>
        </w:rPr>
        <w:t xml:space="preserve"> использованием и охраной земель </w:t>
      </w:r>
      <w:proofErr w:type="spellStart"/>
      <w:r w:rsidR="008A12B2" w:rsidRPr="00663213">
        <w:rPr>
          <w:sz w:val="28"/>
          <w:szCs w:val="28"/>
        </w:rPr>
        <w:t>комземресурсов</w:t>
      </w:r>
      <w:proofErr w:type="spellEnd"/>
      <w:r w:rsidR="008A12B2" w:rsidRPr="00663213">
        <w:rPr>
          <w:sz w:val="28"/>
          <w:szCs w:val="28"/>
        </w:rPr>
        <w:t xml:space="preserve"> района;</w:t>
      </w:r>
    </w:p>
    <w:p w:rsidR="008A12B2" w:rsidRDefault="008A12B2" w:rsidP="00A41D66">
      <w:pPr>
        <w:ind w:firstLine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- вносить на рассмотрение</w:t>
      </w:r>
      <w:r w:rsidR="00FB3930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 xml:space="preserve"> </w:t>
      </w:r>
      <w:proofErr w:type="spellStart"/>
      <w:r w:rsidRPr="00663213">
        <w:rPr>
          <w:sz w:val="28"/>
          <w:szCs w:val="28"/>
        </w:rPr>
        <w:t>комземресурсов</w:t>
      </w:r>
      <w:proofErr w:type="spellEnd"/>
      <w:r w:rsidRPr="00663213">
        <w:rPr>
          <w:sz w:val="28"/>
          <w:szCs w:val="28"/>
        </w:rPr>
        <w:t xml:space="preserve"> района предложения о приостановке строительства и эксплуатации объектов, проведения агротехнических, лесомелиоративных, поисковых  и иных работ, если они осуществляются с нарушением земельного законодательства и могут привести к порче земель или нарушению законных прав на землю иных лиц.</w:t>
      </w:r>
    </w:p>
    <w:p w:rsidR="00FB3930" w:rsidRPr="00663213" w:rsidRDefault="00FB3930" w:rsidP="00A41D66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-Составлять протоколы об административных правонарушениях, предусмотренных Областным  законом от 25.10.2002 № 273 « Об административных </w:t>
      </w:r>
      <w:r>
        <w:rPr>
          <w:sz w:val="28"/>
          <w:szCs w:val="28"/>
        </w:rPr>
        <w:lastRenderedPageBreak/>
        <w:t>правонарушениях», в соответствии с направлениями  деятельности, возложенными настоящей  должностной инструкцией.</w:t>
      </w:r>
    </w:p>
    <w:p w:rsidR="008A12B2" w:rsidRDefault="008A12B2" w:rsidP="006812D1">
      <w:pPr>
        <w:ind w:left="420"/>
        <w:jc w:val="both"/>
        <w:rPr>
          <w:sz w:val="28"/>
          <w:szCs w:val="28"/>
        </w:rPr>
      </w:pPr>
    </w:p>
    <w:p w:rsidR="008A12B2" w:rsidRDefault="008A12B2" w:rsidP="00A41D66">
      <w:pPr>
        <w:ind w:left="420"/>
        <w:jc w:val="center"/>
        <w:rPr>
          <w:b/>
          <w:sz w:val="28"/>
          <w:szCs w:val="28"/>
        </w:rPr>
      </w:pPr>
      <w:r w:rsidRPr="00663213">
        <w:rPr>
          <w:b/>
          <w:sz w:val="28"/>
          <w:szCs w:val="28"/>
        </w:rPr>
        <w:t>4  ОТВЕТСТВЕННОСТЬ</w:t>
      </w:r>
    </w:p>
    <w:p w:rsidR="00881305" w:rsidRDefault="00881305" w:rsidP="00A41D66">
      <w:pPr>
        <w:ind w:left="420"/>
        <w:jc w:val="center"/>
        <w:rPr>
          <w:b/>
          <w:sz w:val="28"/>
          <w:szCs w:val="28"/>
        </w:rPr>
      </w:pPr>
    </w:p>
    <w:p w:rsidR="00E30490" w:rsidRDefault="00E30490" w:rsidP="00E3049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0490"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по вопросам имущественных и земельных отношений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A12B2" w:rsidRPr="00663213" w:rsidRDefault="0092298F" w:rsidP="00A41D66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 w:rsidR="008A12B2" w:rsidRPr="00663213">
        <w:rPr>
          <w:sz w:val="28"/>
          <w:szCs w:val="28"/>
        </w:rPr>
        <w:t>З</w:t>
      </w:r>
      <w:proofErr w:type="gramEnd"/>
      <w:r w:rsidR="008A12B2" w:rsidRPr="00663213">
        <w:rPr>
          <w:sz w:val="28"/>
          <w:szCs w:val="28"/>
        </w:rPr>
        <w:t>а неисполнение или ненадлежащее исполнение возложенных  на него  должностных обязанностей могут  налагаться  следующие  дисциплинарные  взыскания:</w:t>
      </w:r>
    </w:p>
    <w:p w:rsidR="008A12B2" w:rsidRPr="00663213" w:rsidRDefault="008A12B2" w:rsidP="006812D1">
      <w:pPr>
        <w:ind w:left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 - замечание,</w:t>
      </w:r>
    </w:p>
    <w:p w:rsidR="008A12B2" w:rsidRPr="00663213" w:rsidRDefault="008A12B2" w:rsidP="006812D1">
      <w:pPr>
        <w:ind w:left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 - выговор,</w:t>
      </w:r>
    </w:p>
    <w:p w:rsidR="00A41D66" w:rsidRDefault="008A12B2" w:rsidP="00A41D66">
      <w:pPr>
        <w:ind w:left="420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 -увольнение по  соответствующим основаниям.</w:t>
      </w:r>
    </w:p>
    <w:p w:rsidR="008A12B2" w:rsidRPr="00663213" w:rsidRDefault="0092298F" w:rsidP="00A41D66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76D2E">
        <w:rPr>
          <w:sz w:val="28"/>
          <w:szCs w:val="28"/>
        </w:rPr>
        <w:t xml:space="preserve"> </w:t>
      </w:r>
      <w:r w:rsidR="008A12B2" w:rsidRPr="00663213">
        <w:rPr>
          <w:sz w:val="28"/>
          <w:szCs w:val="28"/>
        </w:rPr>
        <w:t>Порядок применения и обжалования дисциплинарных взысканий устанавливается трудовым Кодексом РФ</w:t>
      </w:r>
    </w:p>
    <w:p w:rsidR="008A12B2" w:rsidRPr="00663213" w:rsidRDefault="008A12B2" w:rsidP="006812D1">
      <w:pPr>
        <w:ind w:left="420"/>
        <w:jc w:val="both"/>
        <w:rPr>
          <w:sz w:val="28"/>
          <w:szCs w:val="28"/>
        </w:rPr>
      </w:pPr>
    </w:p>
    <w:p w:rsidR="008A12B2" w:rsidRDefault="008A12B2" w:rsidP="00881305">
      <w:pPr>
        <w:ind w:left="420"/>
        <w:jc w:val="center"/>
        <w:rPr>
          <w:b/>
          <w:sz w:val="28"/>
          <w:szCs w:val="28"/>
        </w:rPr>
      </w:pPr>
      <w:r w:rsidRPr="00663213">
        <w:rPr>
          <w:b/>
          <w:sz w:val="28"/>
          <w:szCs w:val="28"/>
        </w:rPr>
        <w:t>5 ТРЕБОВАНИЯ  К  РАБОТНИКУ</w:t>
      </w:r>
    </w:p>
    <w:p w:rsidR="00881305" w:rsidRPr="00663213" w:rsidRDefault="00881305" w:rsidP="006812D1">
      <w:pPr>
        <w:ind w:left="420"/>
        <w:jc w:val="both"/>
        <w:rPr>
          <w:b/>
          <w:sz w:val="28"/>
          <w:szCs w:val="28"/>
        </w:rPr>
      </w:pPr>
    </w:p>
    <w:p w:rsidR="008A12B2" w:rsidRPr="00663213" w:rsidRDefault="008A12B2" w:rsidP="006D577C">
      <w:pPr>
        <w:ind w:firstLine="426"/>
        <w:jc w:val="both"/>
        <w:rPr>
          <w:sz w:val="28"/>
          <w:szCs w:val="28"/>
        </w:rPr>
      </w:pPr>
      <w:r w:rsidRPr="00663213">
        <w:rPr>
          <w:sz w:val="28"/>
          <w:szCs w:val="28"/>
        </w:rPr>
        <w:t>5.1 Специалист</w:t>
      </w:r>
      <w:r w:rsidR="00EB15BB" w:rsidRPr="00663213">
        <w:rPr>
          <w:sz w:val="28"/>
          <w:szCs w:val="28"/>
        </w:rPr>
        <w:t xml:space="preserve">у </w:t>
      </w:r>
      <w:r w:rsidR="006D577C">
        <w:rPr>
          <w:sz w:val="28"/>
          <w:szCs w:val="28"/>
        </w:rPr>
        <w:t>первой</w:t>
      </w:r>
      <w:r w:rsidR="00E30490">
        <w:rPr>
          <w:sz w:val="28"/>
          <w:szCs w:val="28"/>
        </w:rPr>
        <w:t xml:space="preserve"> категории по вопросам  имущественных  и земельных  отношений</w:t>
      </w:r>
      <w:r w:rsidR="006D577C">
        <w:rPr>
          <w:sz w:val="28"/>
          <w:szCs w:val="28"/>
        </w:rPr>
        <w:t xml:space="preserve">  необходимо</w:t>
      </w:r>
      <w:r w:rsidR="00EB15BB" w:rsidRPr="00663213">
        <w:rPr>
          <w:sz w:val="28"/>
          <w:szCs w:val="28"/>
        </w:rPr>
        <w:t>:</w:t>
      </w:r>
    </w:p>
    <w:p w:rsidR="00EB15BB" w:rsidRDefault="00EB15BB" w:rsidP="006D577C">
      <w:pPr>
        <w:ind w:firstLine="426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 </w:t>
      </w:r>
      <w:r w:rsidR="006D577C">
        <w:rPr>
          <w:sz w:val="28"/>
          <w:szCs w:val="28"/>
        </w:rPr>
        <w:t xml:space="preserve">- </w:t>
      </w:r>
      <w:r w:rsidR="006D577C" w:rsidRPr="00663213">
        <w:rPr>
          <w:sz w:val="28"/>
          <w:szCs w:val="28"/>
        </w:rPr>
        <w:t xml:space="preserve">иметь </w:t>
      </w:r>
      <w:r w:rsidRPr="00663213">
        <w:rPr>
          <w:sz w:val="28"/>
          <w:szCs w:val="28"/>
        </w:rPr>
        <w:t>высшее или  среднее  профессионально</w:t>
      </w:r>
      <w:r w:rsidR="00A41D66">
        <w:rPr>
          <w:sz w:val="28"/>
          <w:szCs w:val="28"/>
        </w:rPr>
        <w:t>е  образование без предъявления</w:t>
      </w:r>
      <w:r w:rsidR="006D577C">
        <w:rPr>
          <w:sz w:val="28"/>
          <w:szCs w:val="28"/>
        </w:rPr>
        <w:t xml:space="preserve"> </w:t>
      </w:r>
      <w:r w:rsidRPr="00663213">
        <w:rPr>
          <w:sz w:val="28"/>
          <w:szCs w:val="28"/>
        </w:rPr>
        <w:t>тре</w:t>
      </w:r>
      <w:r w:rsidR="00797F5F">
        <w:rPr>
          <w:sz w:val="28"/>
          <w:szCs w:val="28"/>
        </w:rPr>
        <w:t>б</w:t>
      </w:r>
      <w:r w:rsidR="00881305">
        <w:rPr>
          <w:sz w:val="28"/>
          <w:szCs w:val="28"/>
        </w:rPr>
        <w:t xml:space="preserve">ований к стажу </w:t>
      </w:r>
      <w:r w:rsidRPr="00663213">
        <w:rPr>
          <w:sz w:val="28"/>
          <w:szCs w:val="28"/>
        </w:rPr>
        <w:t>работы.</w:t>
      </w:r>
    </w:p>
    <w:p w:rsidR="00E30490" w:rsidRPr="00663213" w:rsidRDefault="006D577C" w:rsidP="006D577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E30490">
        <w:rPr>
          <w:sz w:val="28"/>
          <w:szCs w:val="28"/>
        </w:rPr>
        <w:t>мение работать с людьми.</w:t>
      </w:r>
    </w:p>
    <w:p w:rsidR="00176D2E" w:rsidRDefault="00176D2E" w:rsidP="00A41D66">
      <w:pPr>
        <w:ind w:left="420"/>
        <w:rPr>
          <w:sz w:val="28"/>
          <w:szCs w:val="28"/>
        </w:rPr>
      </w:pPr>
    </w:p>
    <w:p w:rsidR="00881305" w:rsidRPr="00266A9F" w:rsidRDefault="00881305" w:rsidP="00881305">
      <w:pPr>
        <w:ind w:firstLine="708"/>
        <w:jc w:val="center"/>
        <w:rPr>
          <w:b/>
          <w:sz w:val="28"/>
          <w:szCs w:val="28"/>
        </w:rPr>
      </w:pPr>
      <w:r w:rsidRPr="00266A9F">
        <w:rPr>
          <w:b/>
          <w:sz w:val="28"/>
          <w:szCs w:val="28"/>
        </w:rPr>
        <w:t>7. ВЗАИМОЗАМЕНЯЕМОСТЬ НА ВРЕМЯ ОТСУТСТВИЯ РАБОТНИКА.</w:t>
      </w:r>
    </w:p>
    <w:p w:rsidR="00881305" w:rsidRPr="009936C9" w:rsidRDefault="00881305" w:rsidP="00881305">
      <w:pPr>
        <w:jc w:val="both"/>
        <w:rPr>
          <w:sz w:val="28"/>
          <w:szCs w:val="28"/>
        </w:rPr>
      </w:pPr>
    </w:p>
    <w:p w:rsidR="00881305" w:rsidRDefault="00881305" w:rsidP="00881305">
      <w:pPr>
        <w:ind w:firstLine="708"/>
        <w:jc w:val="both"/>
        <w:rPr>
          <w:sz w:val="28"/>
          <w:szCs w:val="28"/>
        </w:rPr>
      </w:pPr>
      <w:r w:rsidRPr="00663213">
        <w:rPr>
          <w:sz w:val="28"/>
          <w:szCs w:val="28"/>
        </w:rPr>
        <w:t xml:space="preserve">Специалист </w:t>
      </w:r>
      <w:r w:rsidR="006D577C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категории по вопросам  имущественных  и земельных  отношений </w:t>
      </w:r>
      <w:proofErr w:type="spellStart"/>
      <w:r>
        <w:rPr>
          <w:sz w:val="28"/>
          <w:szCs w:val="28"/>
        </w:rPr>
        <w:t>в</w:t>
      </w:r>
      <w:r w:rsidRPr="00266A9F">
        <w:rPr>
          <w:sz w:val="28"/>
          <w:szCs w:val="28"/>
        </w:rPr>
        <w:t>заимозаменяет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специалистом по муниципальному хозяйству.</w:t>
      </w:r>
    </w:p>
    <w:p w:rsidR="00176D2E" w:rsidRDefault="00176D2E" w:rsidP="00A41D66">
      <w:pPr>
        <w:ind w:left="420"/>
        <w:rPr>
          <w:sz w:val="28"/>
          <w:szCs w:val="28"/>
        </w:rPr>
      </w:pPr>
    </w:p>
    <w:p w:rsidR="00176D2E" w:rsidRDefault="00176D2E" w:rsidP="00A41D66">
      <w:pPr>
        <w:ind w:left="420"/>
        <w:rPr>
          <w:sz w:val="28"/>
          <w:szCs w:val="28"/>
        </w:rPr>
      </w:pPr>
    </w:p>
    <w:p w:rsidR="00A41D66" w:rsidRPr="00663213" w:rsidRDefault="00A41D66" w:rsidP="00A41D66">
      <w:pPr>
        <w:ind w:left="420"/>
        <w:rPr>
          <w:sz w:val="28"/>
          <w:szCs w:val="28"/>
        </w:rPr>
      </w:pPr>
      <w:r>
        <w:rPr>
          <w:sz w:val="28"/>
          <w:szCs w:val="28"/>
        </w:rPr>
        <w:tab/>
      </w:r>
      <w:r w:rsidRPr="00663213">
        <w:rPr>
          <w:sz w:val="28"/>
          <w:szCs w:val="28"/>
        </w:rPr>
        <w:t>С инструкцией  ознакомлен</w:t>
      </w:r>
      <w:r w:rsidR="008E7466">
        <w:rPr>
          <w:sz w:val="28"/>
          <w:szCs w:val="28"/>
        </w:rPr>
        <w:t>а</w:t>
      </w:r>
      <w:r w:rsidRPr="00663213">
        <w:rPr>
          <w:sz w:val="28"/>
          <w:szCs w:val="28"/>
        </w:rPr>
        <w:t xml:space="preserve">                                                    </w:t>
      </w:r>
    </w:p>
    <w:p w:rsidR="008A12B2" w:rsidRPr="00663213" w:rsidRDefault="008A12B2" w:rsidP="007D4B51">
      <w:pPr>
        <w:ind w:left="420"/>
        <w:rPr>
          <w:sz w:val="28"/>
          <w:szCs w:val="28"/>
        </w:rPr>
      </w:pPr>
    </w:p>
    <w:sectPr w:rsidR="008A12B2" w:rsidRPr="00663213" w:rsidSect="00A41D66">
      <w:pgSz w:w="11906" w:h="16838"/>
      <w:pgMar w:top="-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AE4"/>
    <w:multiLevelType w:val="multilevel"/>
    <w:tmpl w:val="F496E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">
    <w:nsid w:val="1DAA27DC"/>
    <w:multiLevelType w:val="multilevel"/>
    <w:tmpl w:val="AD4007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">
    <w:nsid w:val="23D976E1"/>
    <w:multiLevelType w:val="hybridMultilevel"/>
    <w:tmpl w:val="B0FC2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A5C45"/>
    <w:multiLevelType w:val="multilevel"/>
    <w:tmpl w:val="3898AC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2003AD"/>
    <w:multiLevelType w:val="multilevel"/>
    <w:tmpl w:val="54D024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4B51"/>
    <w:rsid w:val="000734C4"/>
    <w:rsid w:val="00090F99"/>
    <w:rsid w:val="001200F0"/>
    <w:rsid w:val="0017054C"/>
    <w:rsid w:val="00176D2E"/>
    <w:rsid w:val="00256AEC"/>
    <w:rsid w:val="00383C8D"/>
    <w:rsid w:val="0043217B"/>
    <w:rsid w:val="00547D75"/>
    <w:rsid w:val="00624D6A"/>
    <w:rsid w:val="00641DD6"/>
    <w:rsid w:val="00663213"/>
    <w:rsid w:val="006812D1"/>
    <w:rsid w:val="006D577C"/>
    <w:rsid w:val="0070467B"/>
    <w:rsid w:val="0072645F"/>
    <w:rsid w:val="00732BD1"/>
    <w:rsid w:val="00742EAA"/>
    <w:rsid w:val="00797691"/>
    <w:rsid w:val="00797F5F"/>
    <w:rsid w:val="007A790C"/>
    <w:rsid w:val="007D4504"/>
    <w:rsid w:val="007D4B51"/>
    <w:rsid w:val="007E2240"/>
    <w:rsid w:val="007F2A69"/>
    <w:rsid w:val="00855C22"/>
    <w:rsid w:val="00881305"/>
    <w:rsid w:val="00881761"/>
    <w:rsid w:val="008A12B2"/>
    <w:rsid w:val="008E17AD"/>
    <w:rsid w:val="008E7466"/>
    <w:rsid w:val="00914FFB"/>
    <w:rsid w:val="0092298F"/>
    <w:rsid w:val="009B6372"/>
    <w:rsid w:val="009E6B31"/>
    <w:rsid w:val="00A41D66"/>
    <w:rsid w:val="00AF536A"/>
    <w:rsid w:val="00B62CC5"/>
    <w:rsid w:val="00B72EDF"/>
    <w:rsid w:val="00B9469D"/>
    <w:rsid w:val="00C05D29"/>
    <w:rsid w:val="00C27C7E"/>
    <w:rsid w:val="00E15D49"/>
    <w:rsid w:val="00E30490"/>
    <w:rsid w:val="00EB15BB"/>
    <w:rsid w:val="00F760AC"/>
    <w:rsid w:val="00F845D8"/>
    <w:rsid w:val="00FB3930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4C4"/>
    <w:rPr>
      <w:sz w:val="24"/>
      <w:szCs w:val="24"/>
    </w:rPr>
  </w:style>
  <w:style w:type="paragraph" w:styleId="1">
    <w:name w:val="heading 1"/>
    <w:basedOn w:val="a"/>
    <w:next w:val="a"/>
    <w:qFormat/>
    <w:rsid w:val="006632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32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632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632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63213"/>
    <w:pPr>
      <w:ind w:left="283" w:hanging="283"/>
    </w:pPr>
  </w:style>
  <w:style w:type="paragraph" w:styleId="20">
    <w:name w:val="List 2"/>
    <w:basedOn w:val="a"/>
    <w:rsid w:val="00663213"/>
    <w:pPr>
      <w:ind w:left="566" w:hanging="283"/>
    </w:pPr>
  </w:style>
  <w:style w:type="paragraph" w:styleId="a4">
    <w:name w:val="Body Text"/>
    <w:basedOn w:val="a"/>
    <w:rsid w:val="00663213"/>
    <w:pPr>
      <w:spacing w:after="120"/>
    </w:pPr>
  </w:style>
  <w:style w:type="paragraph" w:styleId="a5">
    <w:name w:val="Body Text Indent"/>
    <w:basedOn w:val="a"/>
    <w:rsid w:val="00663213"/>
    <w:pPr>
      <w:spacing w:after="120"/>
      <w:ind w:left="283"/>
    </w:pPr>
  </w:style>
  <w:style w:type="paragraph" w:styleId="a6">
    <w:name w:val="Body Text First Indent"/>
    <w:basedOn w:val="a4"/>
    <w:rsid w:val="00663213"/>
    <w:pPr>
      <w:ind w:firstLine="210"/>
    </w:pPr>
  </w:style>
  <w:style w:type="paragraph" w:styleId="21">
    <w:name w:val="Body Text First Indent 2"/>
    <w:basedOn w:val="a5"/>
    <w:rsid w:val="00663213"/>
    <w:pPr>
      <w:ind w:firstLine="210"/>
    </w:pPr>
  </w:style>
  <w:style w:type="paragraph" w:styleId="30">
    <w:name w:val="List 3"/>
    <w:basedOn w:val="a"/>
    <w:rsid w:val="00E15D49"/>
    <w:pPr>
      <w:ind w:left="849" w:hanging="283"/>
    </w:pPr>
  </w:style>
  <w:style w:type="paragraph" w:styleId="a7">
    <w:name w:val="Balloon Text"/>
    <w:basedOn w:val="a"/>
    <w:link w:val="a8"/>
    <w:rsid w:val="00881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1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8D56-551E-4CB9-8668-F752F4F0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УТВЕРЖДАЮ:</vt:lpstr>
    </vt:vector>
  </TitlesOfParts>
  <Company>Шебалинская сельская администрация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УТВЕРЖДАЮ:</dc:title>
  <dc:subject/>
  <dc:creator>User</dc:creator>
  <cp:keywords/>
  <dc:description/>
  <cp:lastModifiedBy>1</cp:lastModifiedBy>
  <cp:revision>11</cp:revision>
  <cp:lastPrinted>2012-07-24T11:24:00Z</cp:lastPrinted>
  <dcterms:created xsi:type="dcterms:W3CDTF">2011-01-25T20:09:00Z</dcterms:created>
  <dcterms:modified xsi:type="dcterms:W3CDTF">2012-07-24T11:24:00Z</dcterms:modified>
</cp:coreProperties>
</file>