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16" w:rsidRPr="001E7968" w:rsidRDefault="001E0916" w:rsidP="00057BAF">
      <w:pPr>
        <w:spacing w:after="120"/>
        <w:ind w:left="4860"/>
        <w:rPr>
          <w:sz w:val="28"/>
          <w:szCs w:val="28"/>
        </w:rPr>
      </w:pPr>
      <w:r w:rsidRPr="001E7968">
        <w:rPr>
          <w:sz w:val="28"/>
          <w:szCs w:val="28"/>
        </w:rPr>
        <w:t>УТВЕРЖДАЮ</w:t>
      </w:r>
    </w:p>
    <w:p w:rsidR="00057BAF" w:rsidRPr="001E7968" w:rsidRDefault="001E0916" w:rsidP="00057BAF">
      <w:pPr>
        <w:spacing w:after="120"/>
        <w:ind w:left="4860"/>
        <w:rPr>
          <w:sz w:val="28"/>
          <w:szCs w:val="28"/>
        </w:rPr>
      </w:pPr>
      <w:r w:rsidRPr="001E7968">
        <w:rPr>
          <w:sz w:val="28"/>
          <w:szCs w:val="28"/>
        </w:rPr>
        <w:t>Глава</w:t>
      </w:r>
      <w:r w:rsidRPr="001E7968">
        <w:rPr>
          <w:sz w:val="28"/>
          <w:szCs w:val="28"/>
        </w:rPr>
        <w:tab/>
        <w:t>Фоминского сельского поселения</w:t>
      </w:r>
      <w:r w:rsidR="00057BAF" w:rsidRPr="001E7968">
        <w:rPr>
          <w:sz w:val="28"/>
          <w:szCs w:val="28"/>
        </w:rPr>
        <w:t xml:space="preserve"> </w:t>
      </w:r>
      <w:r w:rsidR="001E7968">
        <w:rPr>
          <w:sz w:val="28"/>
          <w:szCs w:val="28"/>
        </w:rPr>
        <w:t xml:space="preserve"> ___</w:t>
      </w:r>
      <w:r w:rsidR="001E7968" w:rsidRPr="001E7968">
        <w:rPr>
          <w:sz w:val="28"/>
          <w:szCs w:val="28"/>
        </w:rPr>
        <w:t xml:space="preserve">______ </w:t>
      </w:r>
      <w:r w:rsidR="000B6385" w:rsidRPr="001E7968">
        <w:rPr>
          <w:sz w:val="28"/>
          <w:szCs w:val="28"/>
        </w:rPr>
        <w:t>Л.Н.Савченко</w:t>
      </w:r>
      <w:r w:rsidR="00057BAF" w:rsidRPr="001E7968">
        <w:rPr>
          <w:sz w:val="28"/>
          <w:szCs w:val="28"/>
        </w:rPr>
        <w:t xml:space="preserve"> </w:t>
      </w:r>
    </w:p>
    <w:p w:rsidR="00057BAF" w:rsidRPr="001E7968" w:rsidRDefault="00057BAF" w:rsidP="00057BAF">
      <w:pPr>
        <w:spacing w:after="120"/>
        <w:ind w:left="4860"/>
        <w:rPr>
          <w:sz w:val="28"/>
          <w:szCs w:val="28"/>
        </w:rPr>
      </w:pPr>
    </w:p>
    <w:p w:rsidR="00057BAF" w:rsidRPr="001E7968" w:rsidRDefault="00057BAF" w:rsidP="00057BAF">
      <w:pPr>
        <w:spacing w:after="120"/>
        <w:ind w:left="4860"/>
        <w:rPr>
          <w:sz w:val="28"/>
          <w:szCs w:val="28"/>
        </w:rPr>
      </w:pPr>
    </w:p>
    <w:p w:rsidR="001E0916" w:rsidRPr="001E7968" w:rsidRDefault="001E7968" w:rsidP="00057BAF">
      <w:pPr>
        <w:spacing w:after="120"/>
        <w:jc w:val="center"/>
        <w:rPr>
          <w:sz w:val="28"/>
          <w:szCs w:val="28"/>
        </w:rPr>
      </w:pPr>
      <w:r w:rsidRPr="001E7968">
        <w:rPr>
          <w:sz w:val="28"/>
          <w:szCs w:val="28"/>
        </w:rPr>
        <w:t>ДОЛЖНОСТНАЯ ИНСТРУКЦИЯ</w:t>
      </w:r>
    </w:p>
    <w:p w:rsidR="001E0916" w:rsidRPr="001E7968" w:rsidRDefault="001E7968" w:rsidP="00057BAF">
      <w:pPr>
        <w:spacing w:after="120"/>
        <w:jc w:val="center"/>
        <w:rPr>
          <w:sz w:val="28"/>
          <w:szCs w:val="28"/>
        </w:rPr>
      </w:pPr>
      <w:r w:rsidRPr="001E7968">
        <w:rPr>
          <w:sz w:val="28"/>
          <w:szCs w:val="28"/>
        </w:rPr>
        <w:t>ВЕДУЩЕГО СПЕЦИАЛИСТА ПО</w:t>
      </w:r>
      <w:r w:rsidR="003F1173">
        <w:rPr>
          <w:sz w:val="28"/>
          <w:szCs w:val="28"/>
        </w:rPr>
        <w:t xml:space="preserve"> ВОПРОСАМ </w:t>
      </w:r>
      <w:r w:rsidRPr="001E7968">
        <w:rPr>
          <w:sz w:val="28"/>
          <w:szCs w:val="28"/>
        </w:rPr>
        <w:t xml:space="preserve"> МУНИЦИПАЛЬНО</w:t>
      </w:r>
      <w:r w:rsidR="003F1173">
        <w:rPr>
          <w:sz w:val="28"/>
          <w:szCs w:val="28"/>
        </w:rPr>
        <w:t>ГО</w:t>
      </w:r>
      <w:r w:rsidRPr="001E7968">
        <w:rPr>
          <w:sz w:val="28"/>
          <w:szCs w:val="28"/>
        </w:rPr>
        <w:t xml:space="preserve"> ХОЗЯЙСТВ</w:t>
      </w:r>
      <w:r w:rsidR="003F1173">
        <w:rPr>
          <w:sz w:val="28"/>
          <w:szCs w:val="28"/>
        </w:rPr>
        <w:t>А</w:t>
      </w:r>
      <w:r w:rsidRPr="001E7968">
        <w:rPr>
          <w:sz w:val="28"/>
          <w:szCs w:val="28"/>
        </w:rPr>
        <w:t xml:space="preserve"> АДМИНИСТРАЦИИ ФОМИНСКОГО СЕЛЬСКОГО ПОСЕЛЕНИЯ</w:t>
      </w:r>
    </w:p>
    <w:p w:rsidR="00057BAF" w:rsidRPr="001E7968" w:rsidRDefault="00057BAF" w:rsidP="00057BAF">
      <w:pPr>
        <w:spacing w:after="120"/>
        <w:jc w:val="center"/>
        <w:rPr>
          <w:b/>
          <w:sz w:val="28"/>
          <w:szCs w:val="28"/>
        </w:rPr>
      </w:pPr>
    </w:p>
    <w:p w:rsidR="001E0916" w:rsidRPr="001E7968" w:rsidRDefault="001E7968" w:rsidP="00057BA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1E0916" w:rsidRPr="001E7968">
        <w:rPr>
          <w:b/>
          <w:sz w:val="28"/>
          <w:szCs w:val="28"/>
        </w:rPr>
        <w:t>. ОБЩИЕ ПОЛОЖЕНИЯ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1.1. Настоящая должностная инструкция определяет должностные обязанности, права и ответственность ведущего специалиста (специалиста 1 категори</w:t>
      </w:r>
      <w:r w:rsidR="00057BAF" w:rsidRPr="001E7968">
        <w:rPr>
          <w:sz w:val="28"/>
          <w:szCs w:val="28"/>
        </w:rPr>
        <w:t>и) по муниципаль</w:t>
      </w:r>
      <w:r w:rsidRPr="001E7968">
        <w:rPr>
          <w:sz w:val="28"/>
          <w:szCs w:val="28"/>
        </w:rPr>
        <w:t xml:space="preserve">ному хозяйству </w:t>
      </w:r>
      <w:r w:rsidR="00057BAF" w:rsidRPr="001E7968">
        <w:rPr>
          <w:sz w:val="28"/>
          <w:szCs w:val="28"/>
        </w:rPr>
        <w:t>Фоминского</w:t>
      </w:r>
      <w:r w:rsidRPr="001E7968">
        <w:rPr>
          <w:sz w:val="28"/>
          <w:szCs w:val="28"/>
        </w:rPr>
        <w:t xml:space="preserve"> сельского поселения</w:t>
      </w:r>
      <w:r w:rsidR="000B6385" w:rsidRPr="001E7968">
        <w:rPr>
          <w:sz w:val="28"/>
          <w:szCs w:val="28"/>
        </w:rPr>
        <w:t>, замещающего должность муниципальной службы, относимую к старшей группе должностей муниципальной службы</w:t>
      </w:r>
      <w:r w:rsidRPr="001E7968">
        <w:rPr>
          <w:sz w:val="28"/>
          <w:szCs w:val="28"/>
        </w:rPr>
        <w:t>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 xml:space="preserve">1.2. Ведущий специалист назначается и освобождается от должности распоряжением Главы </w:t>
      </w:r>
      <w:r w:rsidR="00057BAF" w:rsidRPr="001E7968">
        <w:rPr>
          <w:sz w:val="28"/>
          <w:szCs w:val="28"/>
        </w:rPr>
        <w:t>Фоминского</w:t>
      </w:r>
      <w:r w:rsidRPr="001E7968">
        <w:rPr>
          <w:sz w:val="28"/>
          <w:szCs w:val="28"/>
        </w:rPr>
        <w:t xml:space="preserve"> сельского поселения.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 xml:space="preserve">1.3. Ведущий специалист (специалист 1 категории) подчиняется непосредственно Главе </w:t>
      </w:r>
      <w:r w:rsidR="0099749E" w:rsidRPr="001E7968">
        <w:rPr>
          <w:sz w:val="28"/>
          <w:szCs w:val="28"/>
        </w:rPr>
        <w:t>Фоминского</w:t>
      </w:r>
      <w:r w:rsidRPr="001E7968">
        <w:rPr>
          <w:sz w:val="28"/>
          <w:szCs w:val="28"/>
        </w:rPr>
        <w:t xml:space="preserve"> сельского поселения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1 .4.Ведущий специалист (специалист 1 категории) руководствуется в своей</w:t>
      </w:r>
      <w:r w:rsidR="0099749E" w:rsidRPr="001E7968">
        <w:rPr>
          <w:sz w:val="28"/>
          <w:szCs w:val="28"/>
        </w:rPr>
        <w:t xml:space="preserve"> </w:t>
      </w:r>
      <w:r w:rsidRPr="001E7968">
        <w:rPr>
          <w:sz w:val="28"/>
          <w:szCs w:val="28"/>
        </w:rPr>
        <w:t>деятельности: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- Конституцией Российской Федерации,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- федеральными и областными законами,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- указами Президента РФ,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- постановлениями Правительства Российской Федерации,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 xml:space="preserve">- Уставом Ростовской области, Уставом муниципального образования </w:t>
      </w:r>
      <w:r w:rsidR="000B6385" w:rsidRPr="001E7968">
        <w:rPr>
          <w:sz w:val="28"/>
          <w:szCs w:val="28"/>
        </w:rPr>
        <w:t>«</w:t>
      </w:r>
      <w:r w:rsidRPr="001E7968">
        <w:rPr>
          <w:sz w:val="28"/>
          <w:szCs w:val="28"/>
        </w:rPr>
        <w:t xml:space="preserve"> </w:t>
      </w:r>
      <w:r w:rsidR="0099749E" w:rsidRPr="001E7968">
        <w:rPr>
          <w:sz w:val="28"/>
          <w:szCs w:val="28"/>
        </w:rPr>
        <w:t>Фоминского</w:t>
      </w:r>
      <w:r w:rsidRPr="001E7968">
        <w:rPr>
          <w:sz w:val="28"/>
          <w:szCs w:val="28"/>
        </w:rPr>
        <w:t xml:space="preserve"> сельское поселение».</w:t>
      </w:r>
    </w:p>
    <w:p w:rsidR="001E0916" w:rsidRPr="001E7968" w:rsidRDefault="0099749E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- нормативными актами Министерства строительства, архитектуры и жилищно-коммунального хозяйства области,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- нормативно-правовыми актами Главы администрации района и районного Собрания депутатов,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- Уставом сельского поселения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 xml:space="preserve">- нормативно-правовыми актами Главы </w:t>
      </w:r>
      <w:r w:rsidR="0099749E" w:rsidRPr="001E7968">
        <w:rPr>
          <w:sz w:val="28"/>
          <w:szCs w:val="28"/>
        </w:rPr>
        <w:t>Фоминского сельского</w:t>
      </w:r>
      <w:r w:rsidRPr="001E7968">
        <w:rPr>
          <w:sz w:val="28"/>
          <w:szCs w:val="28"/>
        </w:rPr>
        <w:t xml:space="preserve"> поселения и собрания депутатов сельского поселения.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- настоящей должностной инструкцией.</w:t>
      </w:r>
    </w:p>
    <w:p w:rsidR="001E7968" w:rsidRDefault="001E7968" w:rsidP="000B6385">
      <w:pPr>
        <w:spacing w:after="120"/>
        <w:jc w:val="center"/>
        <w:rPr>
          <w:b/>
          <w:sz w:val="28"/>
          <w:szCs w:val="28"/>
        </w:rPr>
      </w:pPr>
    </w:p>
    <w:p w:rsidR="001E0916" w:rsidRPr="001E7968" w:rsidRDefault="001E0916" w:rsidP="000B6385">
      <w:pPr>
        <w:spacing w:after="120"/>
        <w:jc w:val="center"/>
        <w:rPr>
          <w:b/>
          <w:sz w:val="28"/>
          <w:szCs w:val="28"/>
        </w:rPr>
      </w:pPr>
      <w:r w:rsidRPr="001E7968">
        <w:rPr>
          <w:b/>
          <w:sz w:val="28"/>
          <w:szCs w:val="28"/>
        </w:rPr>
        <w:lastRenderedPageBreak/>
        <w:t>II. ОСНОВНЫЕ ЗАДАЧИ И ОБЯЗАННОСТИ</w:t>
      </w:r>
    </w:p>
    <w:p w:rsidR="001E0916" w:rsidRPr="001E7968" w:rsidRDefault="000B6385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Ведущий специалист</w:t>
      </w:r>
      <w:r w:rsidR="001E0916" w:rsidRPr="001E7968">
        <w:rPr>
          <w:sz w:val="28"/>
          <w:szCs w:val="28"/>
        </w:rPr>
        <w:t xml:space="preserve"> по муниципальному хозяйству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2.1. Обеспечивает качественное и своевременное выполнение задач и функций, возложенных на него, высокую организацию и дисциплину труда.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 xml:space="preserve">2.2. </w:t>
      </w:r>
      <w:r w:rsidR="0099749E" w:rsidRPr="001E7968">
        <w:rPr>
          <w:sz w:val="28"/>
          <w:szCs w:val="28"/>
        </w:rPr>
        <w:t>Участвует в разработке генеральных планов поселения, правил землепользования и застройки внутрипоселковых территорий.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2.3. Участвует в подготовке на основе генеральных планов поселений документации по планировке территории.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 xml:space="preserve">2.4.Взаимодействует с отделом строительства, архитектуры и </w:t>
      </w:r>
      <w:proofErr w:type="gramStart"/>
      <w:r w:rsidRPr="001E7968">
        <w:rPr>
          <w:sz w:val="28"/>
          <w:szCs w:val="28"/>
        </w:rPr>
        <w:t>жилищно коммунального</w:t>
      </w:r>
      <w:proofErr w:type="gramEnd"/>
      <w:r w:rsidRPr="001E7968">
        <w:rPr>
          <w:sz w:val="28"/>
          <w:szCs w:val="28"/>
        </w:rPr>
        <w:t xml:space="preserve"> хозяйства администрации района по контролю за строительством объектов на территории поселения в соответствии с выданным разрешением на строительство.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 xml:space="preserve">2.5. Вносит предложения и ведет учёт по резервированию и изъятию, в том числе путем </w:t>
      </w:r>
      <w:r w:rsidR="0099749E" w:rsidRPr="001E7968">
        <w:rPr>
          <w:sz w:val="28"/>
          <w:szCs w:val="28"/>
        </w:rPr>
        <w:t>выкупа</w:t>
      </w:r>
      <w:r w:rsidRPr="001E7968">
        <w:rPr>
          <w:sz w:val="28"/>
          <w:szCs w:val="28"/>
        </w:rPr>
        <w:t xml:space="preserve">, земельных участков в границах поселений для муниципальных нужд, осуществляет </w:t>
      </w:r>
      <w:proofErr w:type="gramStart"/>
      <w:r w:rsidRPr="001E7968">
        <w:rPr>
          <w:sz w:val="28"/>
          <w:szCs w:val="28"/>
        </w:rPr>
        <w:t>контроль за</w:t>
      </w:r>
      <w:proofErr w:type="gramEnd"/>
      <w:r w:rsidRPr="001E7968">
        <w:rPr>
          <w:sz w:val="28"/>
          <w:szCs w:val="28"/>
        </w:rPr>
        <w:t xml:space="preserve"> использованием земель поселения.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 xml:space="preserve">2.6. Участвует в работе по </w:t>
      </w:r>
      <w:proofErr w:type="gramStart"/>
      <w:r w:rsidRPr="001E7968">
        <w:rPr>
          <w:sz w:val="28"/>
          <w:szCs w:val="28"/>
        </w:rPr>
        <w:t>контролю за</w:t>
      </w:r>
      <w:proofErr w:type="gramEnd"/>
      <w:r w:rsidRPr="001E7968">
        <w:rPr>
          <w:sz w:val="28"/>
          <w:szCs w:val="28"/>
        </w:rPr>
        <w:t xml:space="preserve"> эксплуатацией муниципального жилищного фонда и объектов жилищно-коммунального хозяйства и социальной сферы, входящих в состав собственности сельского поселения.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 xml:space="preserve">2.7. Принимает участие в разработке и осуществляет </w:t>
      </w:r>
      <w:proofErr w:type="gramStart"/>
      <w:r w:rsidRPr="001E7968">
        <w:rPr>
          <w:sz w:val="28"/>
          <w:szCs w:val="28"/>
        </w:rPr>
        <w:t>контроль за</w:t>
      </w:r>
      <w:proofErr w:type="gramEnd"/>
      <w:r w:rsidR="0099749E" w:rsidRPr="001E7968">
        <w:rPr>
          <w:sz w:val="28"/>
          <w:szCs w:val="28"/>
        </w:rPr>
        <w:t xml:space="preserve"> </w:t>
      </w:r>
      <w:r w:rsidRPr="001E7968">
        <w:rPr>
          <w:sz w:val="28"/>
          <w:szCs w:val="28"/>
        </w:rPr>
        <w:t>исполнением программ по развитию жилищно-коммунального хозяйства и</w:t>
      </w:r>
      <w:r w:rsidR="0099749E" w:rsidRPr="001E7968">
        <w:rPr>
          <w:sz w:val="28"/>
          <w:szCs w:val="28"/>
        </w:rPr>
        <w:t xml:space="preserve"> </w:t>
      </w:r>
      <w:r w:rsidRPr="001E7968">
        <w:rPr>
          <w:sz w:val="28"/>
          <w:szCs w:val="28"/>
        </w:rPr>
        <w:t>благоустройству территорий сельского поселения на текущий период и</w:t>
      </w:r>
      <w:r w:rsidR="0099749E" w:rsidRPr="001E7968">
        <w:rPr>
          <w:sz w:val="28"/>
          <w:szCs w:val="28"/>
        </w:rPr>
        <w:t xml:space="preserve"> </w:t>
      </w:r>
      <w:r w:rsidRPr="001E7968">
        <w:rPr>
          <w:sz w:val="28"/>
          <w:szCs w:val="28"/>
        </w:rPr>
        <w:t>долгосрочную перспективу.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 xml:space="preserve">2.8. Осуществлять </w:t>
      </w:r>
      <w:proofErr w:type="gramStart"/>
      <w:r w:rsidRPr="001E7968">
        <w:rPr>
          <w:sz w:val="28"/>
          <w:szCs w:val="28"/>
        </w:rPr>
        <w:t>контроль за</w:t>
      </w:r>
      <w:proofErr w:type="gramEnd"/>
      <w:r w:rsidRPr="001E7968">
        <w:rPr>
          <w:sz w:val="28"/>
          <w:szCs w:val="28"/>
        </w:rPr>
        <w:t xml:space="preserve"> соблюдением на территории сельского поселения юридическими и физическими лицами Правил благоустройства и санитарного содержания территорий населенных пунктов, содержания зеленых насаждений, домашних животных и птицы на территории Заветинского района.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2.9. Подготавливает документацию для заключения на конкурсной основе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с предприятиями жилищно-коммунального хозяйства договоров на содержание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и ремонт жилищного фонда, водоснабжения, теплоснабжения, вывоз твердых</w:t>
      </w:r>
      <w:r w:rsidR="0099749E" w:rsidRPr="001E7968">
        <w:rPr>
          <w:sz w:val="28"/>
          <w:szCs w:val="28"/>
        </w:rPr>
        <w:t xml:space="preserve"> </w:t>
      </w:r>
      <w:r w:rsidRPr="001E7968">
        <w:rPr>
          <w:sz w:val="28"/>
          <w:szCs w:val="28"/>
        </w:rPr>
        <w:t>бытовых отходов и других жилищно-коммунальных услуг, а также договоров на</w:t>
      </w:r>
      <w:r w:rsidR="0099749E" w:rsidRPr="001E7968">
        <w:rPr>
          <w:sz w:val="28"/>
          <w:szCs w:val="28"/>
        </w:rPr>
        <w:t xml:space="preserve"> </w:t>
      </w:r>
      <w:r w:rsidRPr="001E7968">
        <w:rPr>
          <w:sz w:val="28"/>
          <w:szCs w:val="28"/>
        </w:rPr>
        <w:t>выполнение благоустроительных работ.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 xml:space="preserve">2.10. </w:t>
      </w:r>
      <w:r w:rsidR="0099749E" w:rsidRPr="001E7968">
        <w:rPr>
          <w:sz w:val="28"/>
          <w:szCs w:val="28"/>
        </w:rPr>
        <w:t>Участвует в расчете лимитов потребления на услуги по водоснабжению и вывозу жидких бытовых отходов для организаций, финансируемых за счет средств местного бюджета, участвует в работе по подготовке материалов для расчетов нормативов и тарифов на жилищно-коммунальные услуги.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lastRenderedPageBreak/>
        <w:t>2.11. Ведет учет граждан, нуждающихся в улучшении жилищных условий, участвует в работе по предоставлению гражданам жилых помещений в домах муниципального жилищного фонда.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2.12. собирает информацию по предоставлению малообеспеченной категории граждан сельских поселений жилищных субсидий.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2.13. Выполняет отдельные поручения Главы сельского поселения.</w:t>
      </w:r>
    </w:p>
    <w:p w:rsidR="000B6385" w:rsidRPr="001E7968" w:rsidRDefault="000B6385" w:rsidP="000B63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 xml:space="preserve">2.14. </w:t>
      </w:r>
      <w:proofErr w:type="gramStart"/>
      <w:r w:rsidRPr="001E7968">
        <w:rPr>
          <w:sz w:val="28"/>
          <w:szCs w:val="28"/>
        </w:rPr>
        <w:t>Наделен</w:t>
      </w:r>
      <w:proofErr w:type="gramEnd"/>
      <w:r w:rsidRPr="001E7968">
        <w:rPr>
          <w:sz w:val="28"/>
          <w:szCs w:val="28"/>
        </w:rPr>
        <w:t xml:space="preserve"> полномочиями по составлению протоколы об административных правонарушениях согласно Областного закона № 273-ЗС от 25.10.2002 года «Об административных правонарушениях» по статьям ст. 2.4, 3.3, 4.1, 5.1, 5.2, 5.3, 5.4, 5.5, 5.6, 5.7, 6.2.</w:t>
      </w:r>
    </w:p>
    <w:p w:rsidR="000B6385" w:rsidRPr="001E7968" w:rsidRDefault="000B6385" w:rsidP="000B63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916" w:rsidRPr="001E7968" w:rsidRDefault="001E0916" w:rsidP="000B6385">
      <w:pPr>
        <w:spacing w:after="120"/>
        <w:jc w:val="center"/>
        <w:rPr>
          <w:b/>
          <w:sz w:val="28"/>
          <w:szCs w:val="28"/>
        </w:rPr>
      </w:pPr>
      <w:r w:rsidRPr="001E7968">
        <w:rPr>
          <w:b/>
          <w:sz w:val="28"/>
          <w:szCs w:val="28"/>
        </w:rPr>
        <w:t>Ш. ПРАВА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Ведущий специалист (специалист 1 категории) для выполнения возложенных на него обязанностей имеет право: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3.1. Посещать в установленном порядке объекты строительства и реконструкции и предприятия жилищно-коммунального хозяйства сельского поселения всех форм собственности и знакомиться с отчетами о производственно-экономической деятельности данного предприятия.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 xml:space="preserve">3.2. </w:t>
      </w:r>
      <w:r w:rsidR="0099749E" w:rsidRPr="001E7968">
        <w:rPr>
          <w:sz w:val="28"/>
          <w:szCs w:val="28"/>
        </w:rPr>
        <w:t xml:space="preserve">Проводить регулярный контроль за правильностью начисления и взимания с населения платы за жилищно-коммунальные услуги предприятиями </w:t>
      </w:r>
      <w:proofErr w:type="gramStart"/>
      <w:r w:rsidR="0099749E" w:rsidRPr="001E7968">
        <w:rPr>
          <w:sz w:val="28"/>
          <w:szCs w:val="28"/>
        </w:rPr>
        <w:t>жилищно- коммунального</w:t>
      </w:r>
      <w:proofErr w:type="gramEnd"/>
      <w:r w:rsidR="0099749E" w:rsidRPr="001E7968">
        <w:rPr>
          <w:sz w:val="28"/>
          <w:szCs w:val="28"/>
        </w:rPr>
        <w:t xml:space="preserve"> хозяйства всех форм собственности.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3.3. Запрашивать и получать от предприятий и учреждений сельского поселения и района всех форм собственности и отделов администрации сельского поселения и отделов администрации района информацию необходимую для осуществления своих должностных обязанностей.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3.4. Составлять протоколы административных правонарушений в рамках должностных полномочий.</w:t>
      </w:r>
    </w:p>
    <w:p w:rsidR="001E0916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3.5. Участвовать в проведении совещаний и семинаров по вопросам, входящим в его компетенцию.</w:t>
      </w:r>
    </w:p>
    <w:p w:rsidR="001E7968" w:rsidRPr="001E7968" w:rsidRDefault="001E7968" w:rsidP="000B6385">
      <w:pPr>
        <w:spacing w:after="120"/>
        <w:jc w:val="both"/>
        <w:rPr>
          <w:sz w:val="28"/>
          <w:szCs w:val="28"/>
        </w:rPr>
      </w:pPr>
    </w:p>
    <w:p w:rsidR="001E0916" w:rsidRDefault="0099749E" w:rsidP="000B6385">
      <w:pPr>
        <w:spacing w:after="120"/>
        <w:jc w:val="center"/>
        <w:rPr>
          <w:b/>
          <w:sz w:val="28"/>
          <w:szCs w:val="28"/>
        </w:rPr>
      </w:pPr>
      <w:r w:rsidRPr="001E7968">
        <w:rPr>
          <w:b/>
          <w:sz w:val="28"/>
          <w:szCs w:val="28"/>
          <w:lang w:val="en-US"/>
        </w:rPr>
        <w:t>IV</w:t>
      </w:r>
      <w:r w:rsidR="00014B7F" w:rsidRPr="001E7968">
        <w:rPr>
          <w:b/>
          <w:sz w:val="28"/>
          <w:szCs w:val="28"/>
        </w:rPr>
        <w:t>.</w:t>
      </w:r>
      <w:r w:rsidR="001E0916" w:rsidRPr="001E7968">
        <w:rPr>
          <w:b/>
          <w:sz w:val="28"/>
          <w:szCs w:val="28"/>
        </w:rPr>
        <w:t xml:space="preserve"> ОТВЕТСТВЕННОСТЬ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 xml:space="preserve">Ведущий специалист </w:t>
      </w:r>
      <w:r w:rsidR="000B6385" w:rsidRPr="001E7968">
        <w:rPr>
          <w:sz w:val="28"/>
          <w:szCs w:val="28"/>
        </w:rPr>
        <w:t xml:space="preserve">по муниципальному хозяйству </w:t>
      </w:r>
      <w:r w:rsidRPr="001E7968">
        <w:rPr>
          <w:sz w:val="28"/>
          <w:szCs w:val="28"/>
        </w:rPr>
        <w:t xml:space="preserve">несет ответственность </w:t>
      </w:r>
      <w:proofErr w:type="gramStart"/>
      <w:r w:rsidRPr="001E7968">
        <w:rPr>
          <w:sz w:val="28"/>
          <w:szCs w:val="28"/>
        </w:rPr>
        <w:t>за</w:t>
      </w:r>
      <w:proofErr w:type="gramEnd"/>
      <w:r w:rsidRPr="001E7968">
        <w:rPr>
          <w:sz w:val="28"/>
          <w:szCs w:val="28"/>
        </w:rPr>
        <w:t>: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4.1. Неисполнение или ненадлежащее исполнение возложенных на него должностных обязанностей.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4.2. действие или бездействие, ведущее к нарушению прав и законных интересов граждан.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lastRenderedPageBreak/>
        <w:t>4.3. Разглашение сведений, ставших ему известными в связи с исполнением должностных обязанностей.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4.4. Нарушение правил внутреннего трудового распорядка.</w:t>
      </w:r>
    </w:p>
    <w:p w:rsidR="001E7968" w:rsidRPr="001E7968" w:rsidRDefault="001E7968" w:rsidP="000B6385">
      <w:pPr>
        <w:spacing w:after="120"/>
        <w:jc w:val="center"/>
        <w:rPr>
          <w:b/>
          <w:sz w:val="28"/>
          <w:szCs w:val="28"/>
        </w:rPr>
      </w:pPr>
    </w:p>
    <w:p w:rsidR="001E0916" w:rsidRPr="001E7968" w:rsidRDefault="00014B7F" w:rsidP="000B6385">
      <w:pPr>
        <w:spacing w:after="120"/>
        <w:jc w:val="center"/>
        <w:rPr>
          <w:b/>
          <w:sz w:val="28"/>
          <w:szCs w:val="28"/>
        </w:rPr>
      </w:pPr>
      <w:r w:rsidRPr="001E7968">
        <w:rPr>
          <w:b/>
          <w:sz w:val="28"/>
          <w:szCs w:val="28"/>
          <w:lang w:val="en-US"/>
        </w:rPr>
        <w:t>V</w:t>
      </w:r>
      <w:r w:rsidR="001E0916" w:rsidRPr="001E7968">
        <w:rPr>
          <w:b/>
          <w:sz w:val="28"/>
          <w:szCs w:val="28"/>
        </w:rPr>
        <w:t>. ТРЕБОВАНИЯ К РАБОТНИКУ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5.1. На должность ведущего специалиста назначается лицо, имеющее высшее образование и стаж муниципальной службы не менее двух лет; или на должностях руководителей предприятий и организаций не менее пяти лет.</w:t>
      </w:r>
    </w:p>
    <w:p w:rsidR="001E7968" w:rsidRPr="001E7968" w:rsidRDefault="001E7968" w:rsidP="000B6385">
      <w:pPr>
        <w:spacing w:after="120"/>
        <w:jc w:val="both"/>
        <w:rPr>
          <w:sz w:val="28"/>
          <w:szCs w:val="28"/>
        </w:rPr>
      </w:pPr>
    </w:p>
    <w:p w:rsidR="001E7968" w:rsidRPr="001E7968" w:rsidRDefault="001E7968" w:rsidP="001E7968">
      <w:pPr>
        <w:ind w:firstLine="708"/>
        <w:jc w:val="center"/>
        <w:rPr>
          <w:b/>
          <w:sz w:val="28"/>
          <w:szCs w:val="28"/>
        </w:rPr>
      </w:pPr>
      <w:r w:rsidRPr="001E7968">
        <w:rPr>
          <w:b/>
          <w:sz w:val="28"/>
          <w:szCs w:val="28"/>
          <w:lang w:val="en-US"/>
        </w:rPr>
        <w:t>VI</w:t>
      </w:r>
      <w:r w:rsidRPr="001E7968">
        <w:rPr>
          <w:b/>
          <w:sz w:val="28"/>
          <w:szCs w:val="28"/>
        </w:rPr>
        <w:t>. ВЗАИМОЗАМЕНЯЕМОСТЬ НА ВРЕМЯ ОТСУТСТВИЯ РАБОТНИКА.</w:t>
      </w:r>
    </w:p>
    <w:p w:rsidR="001E7968" w:rsidRPr="001E7968" w:rsidRDefault="001E7968" w:rsidP="001E7968">
      <w:pPr>
        <w:jc w:val="both"/>
        <w:rPr>
          <w:sz w:val="28"/>
          <w:szCs w:val="28"/>
        </w:rPr>
      </w:pPr>
    </w:p>
    <w:p w:rsidR="001E7968" w:rsidRPr="001E7968" w:rsidRDefault="001E7968" w:rsidP="001E7968">
      <w:pPr>
        <w:ind w:firstLine="708"/>
        <w:jc w:val="both"/>
        <w:rPr>
          <w:sz w:val="28"/>
          <w:szCs w:val="28"/>
        </w:rPr>
      </w:pPr>
      <w:r w:rsidRPr="001E7968">
        <w:rPr>
          <w:sz w:val="28"/>
          <w:szCs w:val="28"/>
        </w:rPr>
        <w:t xml:space="preserve">Ведущий специалист по муниципальному хозяйству взаимозаменяется. специалистом 1 категории по вопросам  имущественных  и земельных  отношений </w:t>
      </w:r>
    </w:p>
    <w:p w:rsidR="001E7968" w:rsidRPr="001E7968" w:rsidRDefault="001E7968" w:rsidP="000B6385">
      <w:pPr>
        <w:spacing w:after="120"/>
        <w:jc w:val="both"/>
        <w:rPr>
          <w:sz w:val="28"/>
          <w:szCs w:val="28"/>
        </w:rPr>
      </w:pPr>
    </w:p>
    <w:p w:rsidR="00550123" w:rsidRPr="001E7968" w:rsidRDefault="00550123" w:rsidP="000B6385">
      <w:pPr>
        <w:spacing w:after="120"/>
        <w:jc w:val="both"/>
        <w:rPr>
          <w:sz w:val="28"/>
          <w:szCs w:val="28"/>
        </w:rPr>
      </w:pPr>
    </w:p>
    <w:p w:rsidR="001E0916" w:rsidRPr="001E7968" w:rsidRDefault="0099749E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 xml:space="preserve">С инструкцией ознакомлен </w:t>
      </w:r>
      <w:r w:rsidR="00550123" w:rsidRPr="001E7968">
        <w:rPr>
          <w:sz w:val="28"/>
          <w:szCs w:val="28"/>
        </w:rPr>
        <w:t>А.Н.Щербаков</w:t>
      </w:r>
      <w:r w:rsidR="00014B7F" w:rsidRPr="001E7968">
        <w:rPr>
          <w:sz w:val="28"/>
          <w:szCs w:val="28"/>
        </w:rPr>
        <w:t>.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дата, подпись:</w:t>
      </w:r>
    </w:p>
    <w:p w:rsidR="001E0916" w:rsidRPr="001E7968" w:rsidRDefault="00014B7F" w:rsidP="000B6385">
      <w:pPr>
        <w:spacing w:after="120"/>
        <w:jc w:val="both"/>
        <w:rPr>
          <w:sz w:val="28"/>
          <w:szCs w:val="28"/>
        </w:rPr>
      </w:pPr>
      <w:r w:rsidRPr="001E7968">
        <w:rPr>
          <w:sz w:val="28"/>
          <w:szCs w:val="28"/>
        </w:rPr>
        <w:t>____________________________________</w:t>
      </w:r>
    </w:p>
    <w:p w:rsidR="001E0916" w:rsidRPr="001E7968" w:rsidRDefault="001E0916" w:rsidP="000B6385">
      <w:pPr>
        <w:spacing w:after="120"/>
        <w:jc w:val="both"/>
        <w:rPr>
          <w:sz w:val="28"/>
          <w:szCs w:val="28"/>
        </w:rPr>
      </w:pPr>
    </w:p>
    <w:p w:rsidR="00717BB7" w:rsidRDefault="00717BB7" w:rsidP="000B6385">
      <w:pPr>
        <w:spacing w:after="120"/>
        <w:jc w:val="both"/>
      </w:pPr>
    </w:p>
    <w:sectPr w:rsidR="00717BB7" w:rsidSect="00FF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1E4DDD"/>
    <w:rsid w:val="00014B7F"/>
    <w:rsid w:val="00057BAF"/>
    <w:rsid w:val="000B6385"/>
    <w:rsid w:val="001D15AA"/>
    <w:rsid w:val="001E0916"/>
    <w:rsid w:val="001E4DDD"/>
    <w:rsid w:val="001E7968"/>
    <w:rsid w:val="0032714C"/>
    <w:rsid w:val="00392573"/>
    <w:rsid w:val="003F1173"/>
    <w:rsid w:val="004E5E1B"/>
    <w:rsid w:val="004E7A79"/>
    <w:rsid w:val="00550123"/>
    <w:rsid w:val="005C294E"/>
    <w:rsid w:val="006A051D"/>
    <w:rsid w:val="006F0F16"/>
    <w:rsid w:val="00717BB7"/>
    <w:rsid w:val="008F2C2D"/>
    <w:rsid w:val="0099749E"/>
    <w:rsid w:val="00CB12A2"/>
    <w:rsid w:val="00DB4F12"/>
    <w:rsid w:val="00F75CD3"/>
    <w:rsid w:val="00FF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Диснейленд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Гаря Поттер</dc:creator>
  <cp:keywords/>
  <dc:description/>
  <cp:lastModifiedBy>Любовь</cp:lastModifiedBy>
  <cp:revision>5</cp:revision>
  <cp:lastPrinted>2011-01-31T07:48:00Z</cp:lastPrinted>
  <dcterms:created xsi:type="dcterms:W3CDTF">2011-01-25T20:48:00Z</dcterms:created>
  <dcterms:modified xsi:type="dcterms:W3CDTF">2011-01-31T07:49:00Z</dcterms:modified>
</cp:coreProperties>
</file>