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9" w:rsidRDefault="00CD2336" w:rsidP="00B9263C">
      <w:pPr>
        <w:jc w:val="center"/>
        <w:rPr>
          <w:rFonts w:ascii="AGBenguiatCyr" w:hAnsi="AGBenguiatCyr"/>
          <w:b/>
          <w:i/>
          <w:sz w:val="24"/>
        </w:rPr>
      </w:pPr>
      <w:r w:rsidRPr="00CD2336">
        <w:rPr>
          <w:noProof/>
        </w:rPr>
        <w:pict>
          <v:rect id="_x0000_s1026" style="position:absolute;left:0;text-align:left;margin-left:349.8pt;margin-top:-11.95pt;width:136.85pt;height:72.05pt;z-index:251657728" o:allowincell="f" filled="f" stroked="f" strokeweight="0">
            <v:textbox style="mso-next-textbox:#_x0000_s1026" inset="0,0,0,0">
              <w:txbxContent>
                <w:p w:rsidR="00680C79" w:rsidRPr="00994D50" w:rsidRDefault="00680C79" w:rsidP="00994D50"/>
              </w:txbxContent>
            </v:textbox>
          </v:rect>
        </w:pict>
      </w:r>
      <w:r w:rsidR="00497189">
        <w:rPr>
          <w:rFonts w:ascii="AdverGothic" w:hAnsi="AdverGothic"/>
          <w:noProof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79" w:rsidRDefault="00680C79">
      <w:pPr>
        <w:jc w:val="center"/>
        <w:rPr>
          <w:b/>
        </w:rPr>
      </w:pPr>
      <w:r>
        <w:rPr>
          <w:b/>
        </w:rPr>
        <w:t>Российская Федерация</w:t>
      </w:r>
    </w:p>
    <w:p w:rsidR="00B249D1" w:rsidRDefault="00B249D1">
      <w:pPr>
        <w:jc w:val="center"/>
        <w:rPr>
          <w:b/>
        </w:rPr>
      </w:pPr>
      <w:r>
        <w:rPr>
          <w:b/>
        </w:rPr>
        <w:t>Заветинского района</w:t>
      </w:r>
    </w:p>
    <w:p w:rsidR="00B249D1" w:rsidRDefault="00B249D1">
      <w:pPr>
        <w:jc w:val="center"/>
        <w:rPr>
          <w:b/>
        </w:rPr>
      </w:pPr>
      <w:r>
        <w:rPr>
          <w:b/>
        </w:rPr>
        <w:t>Ростовской области</w:t>
      </w:r>
    </w:p>
    <w:p w:rsidR="00726A46" w:rsidRPr="00726A46" w:rsidRDefault="00726A4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726A46">
        <w:rPr>
          <w:sz w:val="32"/>
          <w:szCs w:val="32"/>
        </w:rPr>
        <w:t xml:space="preserve">униципальное образование </w:t>
      </w:r>
      <w:r>
        <w:rPr>
          <w:sz w:val="32"/>
          <w:szCs w:val="32"/>
        </w:rPr>
        <w:t>«</w:t>
      </w:r>
      <w:r w:rsidRPr="00726A46">
        <w:rPr>
          <w:sz w:val="32"/>
          <w:szCs w:val="32"/>
        </w:rPr>
        <w:t>Фоминское сельское поселение»</w:t>
      </w:r>
    </w:p>
    <w:p w:rsidR="00AC65B7" w:rsidRDefault="00B7108B">
      <w:pPr>
        <w:jc w:val="center"/>
        <w:rPr>
          <w:sz w:val="32"/>
        </w:rPr>
      </w:pPr>
      <w:r>
        <w:rPr>
          <w:sz w:val="32"/>
        </w:rPr>
        <w:t>Администрация</w:t>
      </w:r>
      <w:r w:rsidR="00680C79">
        <w:rPr>
          <w:sz w:val="32"/>
        </w:rPr>
        <w:t xml:space="preserve"> </w:t>
      </w:r>
      <w:r w:rsidR="00B9263C">
        <w:rPr>
          <w:sz w:val="32"/>
        </w:rPr>
        <w:t>Фоминского</w:t>
      </w:r>
      <w:r w:rsidR="00AC65B7">
        <w:rPr>
          <w:sz w:val="32"/>
        </w:rPr>
        <w:t xml:space="preserve"> сельского поселения</w:t>
      </w:r>
    </w:p>
    <w:p w:rsidR="00680C79" w:rsidRDefault="00680C79">
      <w:pPr>
        <w:jc w:val="center"/>
        <w:rPr>
          <w:sz w:val="32"/>
        </w:rPr>
      </w:pPr>
    </w:p>
    <w:p w:rsidR="00680C79" w:rsidRDefault="00680C7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A682F" w:rsidRDefault="002A682F">
      <w:pPr>
        <w:jc w:val="center"/>
        <w:rPr>
          <w:sz w:val="28"/>
          <w:szCs w:val="28"/>
        </w:rPr>
      </w:pPr>
    </w:p>
    <w:p w:rsidR="00680C79" w:rsidRPr="0081495C" w:rsidRDefault="00680C79">
      <w:pPr>
        <w:jc w:val="center"/>
        <w:rPr>
          <w:color w:val="000000"/>
          <w:sz w:val="28"/>
          <w:szCs w:val="28"/>
        </w:rPr>
      </w:pPr>
      <w:r w:rsidRPr="0081495C">
        <w:rPr>
          <w:color w:val="000000"/>
          <w:sz w:val="28"/>
          <w:szCs w:val="28"/>
        </w:rPr>
        <w:t>№</w:t>
      </w:r>
      <w:r w:rsidRPr="00991015">
        <w:rPr>
          <w:color w:val="FF0000"/>
          <w:sz w:val="28"/>
          <w:szCs w:val="28"/>
        </w:rPr>
        <w:t xml:space="preserve"> </w:t>
      </w:r>
      <w:r w:rsidR="006E6AD2" w:rsidRPr="006E6AD2">
        <w:rPr>
          <w:color w:val="000000"/>
          <w:sz w:val="28"/>
          <w:szCs w:val="28"/>
        </w:rPr>
        <w:t>4</w:t>
      </w:r>
    </w:p>
    <w:p w:rsidR="00547797" w:rsidRDefault="00547797">
      <w:pPr>
        <w:jc w:val="both"/>
        <w:rPr>
          <w:sz w:val="22"/>
          <w:szCs w:val="22"/>
        </w:rPr>
      </w:pPr>
    </w:p>
    <w:p w:rsidR="00547797" w:rsidRDefault="00547797">
      <w:pPr>
        <w:jc w:val="both"/>
        <w:rPr>
          <w:sz w:val="22"/>
          <w:szCs w:val="22"/>
        </w:rPr>
      </w:pPr>
    </w:p>
    <w:p w:rsidR="00680C79" w:rsidRPr="003C730C" w:rsidRDefault="007552C5">
      <w:pPr>
        <w:jc w:val="both"/>
        <w:rPr>
          <w:color w:val="FF0000"/>
          <w:sz w:val="28"/>
          <w:szCs w:val="28"/>
        </w:rPr>
      </w:pPr>
      <w:r w:rsidRPr="007552C5">
        <w:rPr>
          <w:color w:val="000000"/>
          <w:sz w:val="28"/>
          <w:szCs w:val="28"/>
        </w:rPr>
        <w:t>26</w:t>
      </w:r>
      <w:r w:rsidR="00994D50" w:rsidRPr="0081495C">
        <w:rPr>
          <w:color w:val="000000"/>
          <w:sz w:val="28"/>
          <w:szCs w:val="28"/>
        </w:rPr>
        <w:t>.</w:t>
      </w:r>
      <w:r w:rsidR="00B7108B" w:rsidRPr="0081495C">
        <w:rPr>
          <w:color w:val="000000"/>
          <w:sz w:val="28"/>
          <w:szCs w:val="28"/>
        </w:rPr>
        <w:t>0</w:t>
      </w:r>
      <w:r w:rsidR="00726A46">
        <w:rPr>
          <w:color w:val="000000"/>
          <w:sz w:val="28"/>
          <w:szCs w:val="28"/>
        </w:rPr>
        <w:t>1</w:t>
      </w:r>
      <w:r w:rsidR="00994D50" w:rsidRPr="0081495C">
        <w:rPr>
          <w:color w:val="000000"/>
          <w:sz w:val="28"/>
          <w:szCs w:val="28"/>
        </w:rPr>
        <w:t>.</w:t>
      </w:r>
      <w:r w:rsidR="00680C79" w:rsidRPr="0081495C">
        <w:rPr>
          <w:color w:val="000000"/>
          <w:sz w:val="28"/>
          <w:szCs w:val="28"/>
        </w:rPr>
        <w:t>20</w:t>
      </w:r>
      <w:r w:rsidR="00B7108B" w:rsidRPr="0081495C">
        <w:rPr>
          <w:color w:val="000000"/>
          <w:sz w:val="28"/>
          <w:szCs w:val="28"/>
        </w:rPr>
        <w:t>1</w:t>
      </w:r>
      <w:r w:rsidR="00726A46">
        <w:rPr>
          <w:color w:val="000000"/>
          <w:sz w:val="28"/>
          <w:szCs w:val="28"/>
        </w:rPr>
        <w:t>1</w:t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DC3DA3" w:rsidRPr="003C730C">
        <w:rPr>
          <w:color w:val="FF0000"/>
          <w:sz w:val="28"/>
          <w:szCs w:val="28"/>
        </w:rPr>
        <w:tab/>
      </w:r>
      <w:r w:rsidR="00857549">
        <w:rPr>
          <w:color w:val="FF0000"/>
          <w:sz w:val="28"/>
          <w:szCs w:val="28"/>
        </w:rPr>
        <w:t xml:space="preserve">             </w:t>
      </w:r>
      <w:r w:rsidR="00B30466">
        <w:rPr>
          <w:color w:val="FF0000"/>
          <w:sz w:val="28"/>
          <w:szCs w:val="28"/>
        </w:rPr>
        <w:t xml:space="preserve"> </w:t>
      </w:r>
      <w:r w:rsidR="00857549">
        <w:rPr>
          <w:color w:val="FF0000"/>
          <w:sz w:val="28"/>
          <w:szCs w:val="28"/>
        </w:rPr>
        <w:t xml:space="preserve">          </w:t>
      </w:r>
      <w:r w:rsidR="00DC3DA3" w:rsidRPr="00331EFE">
        <w:rPr>
          <w:color w:val="000000"/>
          <w:sz w:val="28"/>
          <w:szCs w:val="28"/>
        </w:rPr>
        <w:t xml:space="preserve">     х.</w:t>
      </w:r>
      <w:r w:rsidR="00B9263C">
        <w:rPr>
          <w:color w:val="000000"/>
          <w:sz w:val="28"/>
          <w:szCs w:val="28"/>
        </w:rPr>
        <w:t>Фомин</w:t>
      </w:r>
    </w:p>
    <w:p w:rsidR="000E52A9" w:rsidRPr="000E52A9" w:rsidRDefault="000E52A9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2"/>
        <w:gridCol w:w="4517"/>
      </w:tblGrid>
      <w:tr w:rsidR="00B90BC9" w:rsidRPr="00C877A1">
        <w:trPr>
          <w:trHeight w:val="874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B90BC9" w:rsidRPr="00A83588" w:rsidRDefault="00D60DAC" w:rsidP="00AC65B7">
            <w:pPr>
              <w:rPr>
                <w:rFonts w:ascii="Times New Roman" w:hAnsi="Times New Roman"/>
                <w:sz w:val="28"/>
                <w:szCs w:val="28"/>
              </w:rPr>
            </w:pPr>
            <w:r w:rsidRPr="006C10B2">
              <w:rPr>
                <w:sz w:val="28"/>
                <w:szCs w:val="28"/>
              </w:rPr>
              <w:t xml:space="preserve">О мерах по обеспечению исполнения бюджета </w:t>
            </w:r>
            <w:r w:rsidR="00B9263C">
              <w:rPr>
                <w:sz w:val="28"/>
                <w:szCs w:val="28"/>
              </w:rPr>
              <w:t>Фоминского</w:t>
            </w:r>
            <w:r w:rsidR="00AC65B7">
              <w:rPr>
                <w:sz w:val="28"/>
                <w:szCs w:val="28"/>
              </w:rPr>
              <w:t xml:space="preserve"> сельского поселения</w:t>
            </w:r>
            <w:r w:rsidR="00991015">
              <w:rPr>
                <w:sz w:val="28"/>
                <w:szCs w:val="28"/>
              </w:rPr>
              <w:t xml:space="preserve"> в 2011</w:t>
            </w:r>
            <w:r w:rsidRPr="006C10B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90BC9" w:rsidRPr="00C877A1" w:rsidRDefault="00B90BC9" w:rsidP="00D40483">
            <w:pPr>
              <w:rPr>
                <w:sz w:val="28"/>
                <w:szCs w:val="28"/>
              </w:rPr>
            </w:pPr>
          </w:p>
        </w:tc>
      </w:tr>
    </w:tbl>
    <w:p w:rsidR="00D60DAC" w:rsidRDefault="00D60DAC" w:rsidP="00D60DAC">
      <w:pPr>
        <w:ind w:firstLine="709"/>
        <w:jc w:val="both"/>
        <w:rPr>
          <w:sz w:val="28"/>
          <w:szCs w:val="28"/>
        </w:rPr>
      </w:pPr>
    </w:p>
    <w:p w:rsidR="00D60DAC" w:rsidRPr="006C10B2" w:rsidRDefault="00D60DAC" w:rsidP="00D60DAC">
      <w:pPr>
        <w:ind w:firstLine="709"/>
        <w:jc w:val="both"/>
        <w:rPr>
          <w:sz w:val="28"/>
          <w:szCs w:val="28"/>
        </w:rPr>
      </w:pPr>
      <w:r w:rsidRPr="006C1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</w:t>
      </w:r>
      <w:r w:rsidR="00AC65B7">
        <w:rPr>
          <w:sz w:val="28"/>
          <w:szCs w:val="28"/>
        </w:rPr>
        <w:t xml:space="preserve">ешением </w:t>
      </w:r>
      <w:r w:rsidRPr="006C10B2">
        <w:rPr>
          <w:sz w:val="28"/>
          <w:szCs w:val="28"/>
        </w:rPr>
        <w:t xml:space="preserve"> Собрания депутатов</w:t>
      </w:r>
      <w:r w:rsidR="00AC65B7">
        <w:rPr>
          <w:sz w:val="28"/>
          <w:szCs w:val="28"/>
        </w:rPr>
        <w:t xml:space="preserve"> сельск</w:t>
      </w:r>
      <w:r w:rsidR="00991015">
        <w:rPr>
          <w:sz w:val="28"/>
          <w:szCs w:val="28"/>
        </w:rPr>
        <w:t>ого поселения от 17.12.2010 № 64</w:t>
      </w:r>
      <w:r w:rsidRPr="006C10B2">
        <w:rPr>
          <w:sz w:val="28"/>
          <w:szCs w:val="28"/>
        </w:rPr>
        <w:t xml:space="preserve"> «О бюджете </w:t>
      </w:r>
      <w:r w:rsidR="00B9263C">
        <w:rPr>
          <w:sz w:val="28"/>
          <w:szCs w:val="28"/>
        </w:rPr>
        <w:t>Фоминского</w:t>
      </w:r>
      <w:r w:rsidR="00AC65B7">
        <w:rPr>
          <w:sz w:val="28"/>
          <w:szCs w:val="28"/>
        </w:rPr>
        <w:t xml:space="preserve"> сельского поселения</w:t>
      </w:r>
      <w:r w:rsidR="00991015">
        <w:rPr>
          <w:sz w:val="28"/>
          <w:szCs w:val="28"/>
        </w:rPr>
        <w:t xml:space="preserve"> Заветинского района на 2011</w:t>
      </w:r>
      <w:r w:rsidRPr="006C10B2">
        <w:rPr>
          <w:sz w:val="28"/>
          <w:szCs w:val="28"/>
        </w:rPr>
        <w:t xml:space="preserve"> год»</w:t>
      </w:r>
    </w:p>
    <w:p w:rsidR="00D60DAC" w:rsidRDefault="00D60DAC" w:rsidP="00D60DAC">
      <w:pPr>
        <w:jc w:val="both"/>
        <w:rPr>
          <w:sz w:val="28"/>
          <w:szCs w:val="28"/>
        </w:rPr>
      </w:pPr>
    </w:p>
    <w:p w:rsidR="00D60DAC" w:rsidRDefault="00D60DAC" w:rsidP="00D60DAC">
      <w:pPr>
        <w:jc w:val="center"/>
        <w:rPr>
          <w:sz w:val="28"/>
          <w:szCs w:val="28"/>
        </w:rPr>
      </w:pPr>
      <w:r w:rsidRPr="006C10B2">
        <w:rPr>
          <w:sz w:val="28"/>
          <w:szCs w:val="28"/>
        </w:rPr>
        <w:t>ПОСТАНОВЛЯЮ:</w:t>
      </w:r>
    </w:p>
    <w:p w:rsidR="00D60DAC" w:rsidRPr="006C10B2" w:rsidRDefault="00D60DAC" w:rsidP="00D60DAC">
      <w:pPr>
        <w:jc w:val="center"/>
        <w:rPr>
          <w:sz w:val="28"/>
          <w:szCs w:val="28"/>
        </w:rPr>
      </w:pPr>
    </w:p>
    <w:p w:rsidR="001F2402" w:rsidRPr="006C10B2" w:rsidRDefault="00D60DAC" w:rsidP="001F2402">
      <w:pPr>
        <w:ind w:firstLine="709"/>
        <w:jc w:val="both"/>
        <w:rPr>
          <w:sz w:val="28"/>
          <w:szCs w:val="28"/>
        </w:rPr>
      </w:pPr>
      <w:r w:rsidRPr="00331EFE">
        <w:rPr>
          <w:color w:val="000000"/>
          <w:sz w:val="28"/>
          <w:szCs w:val="28"/>
        </w:rPr>
        <w:t xml:space="preserve">1. Главным администраторам доходов бюджета </w:t>
      </w:r>
      <w:r w:rsidR="003C730C" w:rsidRPr="00331EFE">
        <w:rPr>
          <w:color w:val="000000"/>
          <w:sz w:val="28"/>
          <w:szCs w:val="28"/>
        </w:rPr>
        <w:t>сельского поселения</w:t>
      </w:r>
      <w:r w:rsidRPr="00331EFE">
        <w:rPr>
          <w:color w:val="000000"/>
          <w:sz w:val="28"/>
          <w:szCs w:val="28"/>
        </w:rPr>
        <w:t xml:space="preserve">, главным администраторам источников финансирования дефицита бюджета </w:t>
      </w:r>
      <w:r w:rsidR="003C730C" w:rsidRPr="00331EFE">
        <w:rPr>
          <w:color w:val="000000"/>
          <w:sz w:val="28"/>
          <w:szCs w:val="28"/>
        </w:rPr>
        <w:t>сельского поселения</w:t>
      </w:r>
      <w:r w:rsidRPr="00331EFE">
        <w:rPr>
          <w:color w:val="000000"/>
          <w:sz w:val="28"/>
          <w:szCs w:val="28"/>
        </w:rPr>
        <w:t xml:space="preserve">, </w:t>
      </w:r>
      <w:r w:rsidR="003C730C" w:rsidRPr="00331EFE">
        <w:rPr>
          <w:color w:val="000000"/>
          <w:sz w:val="28"/>
          <w:szCs w:val="28"/>
        </w:rPr>
        <w:t xml:space="preserve">специалистам </w:t>
      </w:r>
      <w:r w:rsidRPr="00331EFE">
        <w:rPr>
          <w:color w:val="000000"/>
          <w:sz w:val="28"/>
          <w:szCs w:val="28"/>
        </w:rPr>
        <w:t xml:space="preserve">Администрации </w:t>
      </w:r>
      <w:r w:rsidR="003C730C" w:rsidRPr="00331EFE">
        <w:rPr>
          <w:color w:val="000000"/>
          <w:sz w:val="28"/>
          <w:szCs w:val="28"/>
        </w:rPr>
        <w:t>сельского поселения</w:t>
      </w:r>
      <w:r w:rsidRPr="00331EFE">
        <w:rPr>
          <w:color w:val="000000"/>
          <w:sz w:val="28"/>
          <w:szCs w:val="28"/>
        </w:rPr>
        <w:t xml:space="preserve">, курирующим поступление налоговых и неналоговых доходов в бюджет </w:t>
      </w:r>
      <w:r w:rsidR="003C730C" w:rsidRPr="00331EFE">
        <w:rPr>
          <w:color w:val="000000"/>
          <w:sz w:val="28"/>
          <w:szCs w:val="28"/>
        </w:rPr>
        <w:t>сельского поселения</w:t>
      </w:r>
      <w:r w:rsidR="002805D2">
        <w:rPr>
          <w:color w:val="000000"/>
          <w:sz w:val="28"/>
          <w:szCs w:val="28"/>
        </w:rPr>
        <w:t>,</w:t>
      </w:r>
      <w:r w:rsidR="001F2402" w:rsidRPr="001F2402">
        <w:rPr>
          <w:sz w:val="28"/>
          <w:szCs w:val="28"/>
        </w:rPr>
        <w:t xml:space="preserve"> </w:t>
      </w:r>
      <w:r w:rsidR="001F2402">
        <w:rPr>
          <w:sz w:val="28"/>
          <w:szCs w:val="28"/>
        </w:rPr>
        <w:t>п</w:t>
      </w:r>
      <w:r w:rsidR="001F2402" w:rsidRPr="006C10B2">
        <w:rPr>
          <w:sz w:val="28"/>
          <w:szCs w:val="28"/>
        </w:rPr>
        <w:t>ринять меры по обеспечению поступления</w:t>
      </w:r>
      <w:r w:rsidR="002805D2">
        <w:rPr>
          <w:sz w:val="28"/>
          <w:szCs w:val="28"/>
        </w:rPr>
        <w:t xml:space="preserve"> налоговых  и неналоговых доходов</w:t>
      </w:r>
      <w:r w:rsidR="001F2402">
        <w:rPr>
          <w:sz w:val="28"/>
          <w:szCs w:val="28"/>
        </w:rPr>
        <w:t>,</w:t>
      </w:r>
      <w:r w:rsidR="001F2402" w:rsidRPr="006C10B2">
        <w:rPr>
          <w:sz w:val="28"/>
          <w:szCs w:val="28"/>
        </w:rPr>
        <w:t xml:space="preserve"> а также</w:t>
      </w:r>
      <w:r w:rsidR="002805D2">
        <w:rPr>
          <w:sz w:val="28"/>
          <w:szCs w:val="28"/>
        </w:rPr>
        <w:t xml:space="preserve"> </w:t>
      </w:r>
      <w:r w:rsidR="001F2402" w:rsidRPr="006C10B2">
        <w:rPr>
          <w:sz w:val="28"/>
          <w:szCs w:val="28"/>
        </w:rPr>
        <w:t>сокращению задолженности по их уплате.</w:t>
      </w:r>
    </w:p>
    <w:p w:rsidR="00D60DAC" w:rsidRPr="006C10B2" w:rsidRDefault="00D60DAC" w:rsidP="00D60DAC">
      <w:pPr>
        <w:ind w:firstLine="709"/>
        <w:jc w:val="both"/>
        <w:rPr>
          <w:sz w:val="28"/>
          <w:szCs w:val="28"/>
        </w:rPr>
      </w:pPr>
      <w:r w:rsidRPr="006C10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31EFE">
        <w:rPr>
          <w:color w:val="000000"/>
          <w:sz w:val="28"/>
          <w:szCs w:val="28"/>
        </w:rPr>
        <w:t>Главным распо</w:t>
      </w:r>
      <w:r w:rsidR="00AC65B7" w:rsidRPr="00331EFE">
        <w:rPr>
          <w:color w:val="000000"/>
          <w:sz w:val="28"/>
          <w:szCs w:val="28"/>
        </w:rPr>
        <w:t>рядителям</w:t>
      </w:r>
      <w:r w:rsidR="00331EFE" w:rsidRPr="00331EFE">
        <w:rPr>
          <w:color w:val="000000"/>
          <w:sz w:val="28"/>
          <w:szCs w:val="28"/>
        </w:rPr>
        <w:t xml:space="preserve"> и получателям</w:t>
      </w:r>
      <w:r w:rsidR="00AC65B7">
        <w:rPr>
          <w:sz w:val="28"/>
          <w:szCs w:val="28"/>
        </w:rPr>
        <w:t xml:space="preserve"> средств бюджета сельского поселения</w:t>
      </w:r>
      <w:r w:rsidRPr="006C10B2">
        <w:rPr>
          <w:sz w:val="28"/>
          <w:szCs w:val="28"/>
        </w:rPr>
        <w:t>:</w:t>
      </w:r>
    </w:p>
    <w:p w:rsidR="00D60DAC" w:rsidRPr="006C10B2" w:rsidRDefault="00D60DAC" w:rsidP="00D60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C10B2">
        <w:rPr>
          <w:sz w:val="28"/>
          <w:szCs w:val="28"/>
        </w:rPr>
        <w:t>Обеспечить равномерное и эффективное использование средств</w:t>
      </w:r>
      <w:r>
        <w:rPr>
          <w:sz w:val="28"/>
          <w:szCs w:val="28"/>
        </w:rPr>
        <w:t xml:space="preserve"> </w:t>
      </w:r>
      <w:r w:rsidRPr="006C10B2">
        <w:rPr>
          <w:sz w:val="28"/>
          <w:szCs w:val="28"/>
        </w:rPr>
        <w:t xml:space="preserve">бюджета </w:t>
      </w:r>
      <w:r w:rsidR="00AC65B7">
        <w:rPr>
          <w:sz w:val="28"/>
          <w:szCs w:val="28"/>
        </w:rPr>
        <w:t>сельского поселения</w:t>
      </w:r>
      <w:r w:rsidRPr="006C10B2">
        <w:rPr>
          <w:sz w:val="28"/>
          <w:szCs w:val="28"/>
        </w:rPr>
        <w:t xml:space="preserve"> в течение текущего финансового года.</w:t>
      </w:r>
    </w:p>
    <w:p w:rsidR="00991015" w:rsidRDefault="00D60DAC" w:rsidP="00D60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C10B2">
        <w:rPr>
          <w:sz w:val="28"/>
          <w:szCs w:val="28"/>
        </w:rPr>
        <w:t>Обеспечить режим экономного расходования средств по всем</w:t>
      </w:r>
      <w:r>
        <w:rPr>
          <w:sz w:val="28"/>
          <w:szCs w:val="28"/>
        </w:rPr>
        <w:t xml:space="preserve"> </w:t>
      </w:r>
      <w:r w:rsidRPr="006C10B2">
        <w:rPr>
          <w:sz w:val="28"/>
          <w:szCs w:val="28"/>
        </w:rPr>
        <w:t>н</w:t>
      </w:r>
      <w:r w:rsidR="00991015">
        <w:rPr>
          <w:sz w:val="28"/>
          <w:szCs w:val="28"/>
        </w:rPr>
        <w:t>аправлениям и проведение оптимизации  расходов</w:t>
      </w:r>
      <w:r w:rsidRPr="006C10B2">
        <w:rPr>
          <w:sz w:val="28"/>
          <w:szCs w:val="28"/>
        </w:rPr>
        <w:t xml:space="preserve"> на содержание аппарата</w:t>
      </w:r>
      <w:r w:rsidR="00991015">
        <w:rPr>
          <w:sz w:val="28"/>
          <w:szCs w:val="28"/>
        </w:rPr>
        <w:t xml:space="preserve"> управления.</w:t>
      </w:r>
    </w:p>
    <w:p w:rsidR="00991015" w:rsidRDefault="00991015" w:rsidP="00991015">
      <w:pPr>
        <w:ind w:firstLine="720"/>
        <w:jc w:val="both"/>
        <w:rPr>
          <w:sz w:val="28"/>
          <w:szCs w:val="28"/>
        </w:rPr>
      </w:pPr>
      <w:r w:rsidRPr="0003609D">
        <w:rPr>
          <w:sz w:val="28"/>
          <w:szCs w:val="28"/>
        </w:rPr>
        <w:t>2.3. Представлять аналитические материалы</w:t>
      </w:r>
      <w:r>
        <w:rPr>
          <w:sz w:val="28"/>
          <w:szCs w:val="28"/>
        </w:rPr>
        <w:t>:</w:t>
      </w:r>
    </w:p>
    <w:p w:rsidR="00991015" w:rsidRDefault="00991015" w:rsidP="009910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09D">
        <w:rPr>
          <w:sz w:val="28"/>
          <w:szCs w:val="28"/>
        </w:rPr>
        <w:t xml:space="preserve"> об освоении средств  </w:t>
      </w:r>
      <w:r>
        <w:rPr>
          <w:sz w:val="28"/>
          <w:szCs w:val="28"/>
        </w:rPr>
        <w:t xml:space="preserve">федерального и </w:t>
      </w:r>
      <w:r w:rsidRPr="0003609D">
        <w:rPr>
          <w:sz w:val="28"/>
          <w:szCs w:val="28"/>
        </w:rPr>
        <w:t xml:space="preserve">областного  бюджетов по формам, в порядке и сроки, установленные </w:t>
      </w:r>
      <w:r>
        <w:rPr>
          <w:sz w:val="28"/>
          <w:szCs w:val="28"/>
        </w:rPr>
        <w:t>министерством</w:t>
      </w:r>
      <w:r w:rsidRPr="0003609D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Ростовской области;</w:t>
      </w:r>
    </w:p>
    <w:p w:rsidR="00991015" w:rsidRDefault="00991015" w:rsidP="009910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609D">
        <w:rPr>
          <w:sz w:val="28"/>
          <w:szCs w:val="28"/>
        </w:rPr>
        <w:t xml:space="preserve"> об освоении средств</w:t>
      </w:r>
      <w:r>
        <w:rPr>
          <w:sz w:val="28"/>
          <w:szCs w:val="28"/>
        </w:rPr>
        <w:t xml:space="preserve"> </w:t>
      </w:r>
      <w:r w:rsidRPr="0003609D">
        <w:rPr>
          <w:sz w:val="28"/>
          <w:szCs w:val="28"/>
        </w:rPr>
        <w:t>бюджет</w:t>
      </w:r>
      <w:r>
        <w:rPr>
          <w:sz w:val="28"/>
          <w:szCs w:val="28"/>
        </w:rPr>
        <w:t>а сельского поселения</w:t>
      </w:r>
      <w:r w:rsidRPr="0003609D">
        <w:rPr>
          <w:sz w:val="28"/>
          <w:szCs w:val="28"/>
        </w:rPr>
        <w:t xml:space="preserve"> по формам, в порядке и сроки, установленные финансов</w:t>
      </w:r>
      <w:r>
        <w:rPr>
          <w:sz w:val="28"/>
          <w:szCs w:val="28"/>
        </w:rPr>
        <w:t>ым отделом Администрации Заветинского района.</w:t>
      </w:r>
    </w:p>
    <w:p w:rsidR="00991015" w:rsidRPr="0003609D" w:rsidRDefault="00991015" w:rsidP="009910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03609D">
        <w:rPr>
          <w:sz w:val="28"/>
          <w:szCs w:val="28"/>
        </w:rPr>
        <w:t xml:space="preserve">. Принять меры по недопущению образования просроченной кредиторской задолженности по расходам местного бюджета, а также по долговым обязательствам подведомственных муниципальных унитарных предприятий </w:t>
      </w:r>
      <w:r>
        <w:rPr>
          <w:sz w:val="28"/>
          <w:szCs w:val="28"/>
        </w:rPr>
        <w:t>Фоминского сельского поселения</w:t>
      </w:r>
      <w:r w:rsidRPr="0003609D">
        <w:rPr>
          <w:sz w:val="28"/>
          <w:szCs w:val="28"/>
        </w:rPr>
        <w:t>.</w:t>
      </w:r>
    </w:p>
    <w:p w:rsidR="00D60DAC" w:rsidRPr="006C10B2" w:rsidRDefault="00991015" w:rsidP="009910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3609D">
        <w:rPr>
          <w:sz w:val="28"/>
          <w:szCs w:val="28"/>
        </w:rPr>
        <w:t xml:space="preserve">. Обязать соответствующими нормативными правовыми актами муниципальные учреждения </w:t>
      </w:r>
      <w:r>
        <w:rPr>
          <w:sz w:val="28"/>
          <w:szCs w:val="28"/>
        </w:rPr>
        <w:t>Фоминского сельского поселения</w:t>
      </w:r>
      <w:r w:rsidRPr="0003609D">
        <w:rPr>
          <w:sz w:val="28"/>
          <w:szCs w:val="28"/>
        </w:rPr>
        <w:t xml:space="preserve"> разработать и принять</w:t>
      </w:r>
      <w:r>
        <w:rPr>
          <w:sz w:val="28"/>
          <w:szCs w:val="28"/>
        </w:rPr>
        <w:t xml:space="preserve">  </w:t>
      </w:r>
      <w:r w:rsidRPr="0003609D">
        <w:rPr>
          <w:sz w:val="28"/>
          <w:szCs w:val="28"/>
        </w:rPr>
        <w:t>к исполнению аналогичные меры.</w:t>
      </w:r>
      <w:r>
        <w:rPr>
          <w:sz w:val="28"/>
          <w:szCs w:val="28"/>
        </w:rPr>
        <w:t xml:space="preserve">      </w:t>
      </w:r>
      <w:r w:rsidRPr="0003609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D60DAC" w:rsidRPr="006C10B2">
        <w:rPr>
          <w:sz w:val="28"/>
          <w:szCs w:val="28"/>
        </w:rPr>
        <w:t>3.</w:t>
      </w:r>
      <w:r w:rsidR="00D60DAC">
        <w:rPr>
          <w:sz w:val="28"/>
          <w:szCs w:val="28"/>
        </w:rPr>
        <w:t xml:space="preserve"> </w:t>
      </w:r>
      <w:r w:rsidR="00D60DAC" w:rsidRPr="006C10B2">
        <w:rPr>
          <w:sz w:val="28"/>
          <w:szCs w:val="28"/>
        </w:rPr>
        <w:t xml:space="preserve">Установить, что получатели средств бюджета </w:t>
      </w:r>
      <w:r w:rsidR="00AC65B7">
        <w:rPr>
          <w:sz w:val="28"/>
          <w:szCs w:val="28"/>
        </w:rPr>
        <w:t>сельского поселения</w:t>
      </w:r>
      <w:r w:rsidR="00D60DAC" w:rsidRPr="006C10B2">
        <w:rPr>
          <w:sz w:val="28"/>
          <w:szCs w:val="28"/>
        </w:rPr>
        <w:t xml:space="preserve"> при заключении</w:t>
      </w:r>
      <w:r w:rsidR="00D60DAC">
        <w:rPr>
          <w:sz w:val="28"/>
          <w:szCs w:val="28"/>
        </w:rPr>
        <w:t xml:space="preserve"> </w:t>
      </w:r>
      <w:r w:rsidR="00D60DAC" w:rsidRPr="006C10B2">
        <w:rPr>
          <w:sz w:val="28"/>
          <w:szCs w:val="28"/>
        </w:rPr>
        <w:t>договоров (муниципальных контрактов) о поставке товаров, выполнении работ и</w:t>
      </w:r>
      <w:r w:rsidR="00D60DAC">
        <w:rPr>
          <w:sz w:val="28"/>
          <w:szCs w:val="28"/>
        </w:rPr>
        <w:t xml:space="preserve"> </w:t>
      </w:r>
      <w:r w:rsidR="00D60DAC" w:rsidRPr="006C10B2">
        <w:rPr>
          <w:sz w:val="28"/>
          <w:szCs w:val="28"/>
        </w:rPr>
        <w:t>об оказании услуг, включая договоры подлежащие оплате за счет средств,</w:t>
      </w:r>
      <w:r w:rsidR="00D60DAC">
        <w:rPr>
          <w:sz w:val="28"/>
          <w:szCs w:val="28"/>
        </w:rPr>
        <w:t xml:space="preserve"> </w:t>
      </w:r>
      <w:r w:rsidR="00D60DAC" w:rsidRPr="006C10B2">
        <w:rPr>
          <w:sz w:val="28"/>
          <w:szCs w:val="28"/>
        </w:rPr>
        <w:t>полученных от оказания платных услуг и иной приносящей доход деятельности,</w:t>
      </w:r>
      <w:r w:rsidR="00D60DAC">
        <w:rPr>
          <w:sz w:val="28"/>
          <w:szCs w:val="28"/>
        </w:rPr>
        <w:t xml:space="preserve"> </w:t>
      </w:r>
      <w:r w:rsidR="00D60DAC" w:rsidRPr="006C10B2">
        <w:rPr>
          <w:sz w:val="28"/>
          <w:szCs w:val="28"/>
        </w:rPr>
        <w:t>вправе предусматривать авансовые платежи:</w:t>
      </w:r>
    </w:p>
    <w:p w:rsidR="001F2402" w:rsidRPr="0003609D" w:rsidRDefault="001F2402" w:rsidP="001F2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609D">
        <w:rPr>
          <w:sz w:val="28"/>
          <w:szCs w:val="28"/>
        </w:rPr>
        <w:t>.1. В размере до 100 процентов суммы договора (муниципального контракта), но не более объема соответствующих лимитов бюджетных обязательств, подлежащих исполнению в 2011 году, –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проведении Всероссийской олимпиады школьников,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</w:t>
      </w:r>
      <w:r w:rsidRPr="0003609D">
        <w:rPr>
          <w:sz w:val="28"/>
          <w:szCs w:val="28"/>
        </w:rPr>
        <w:br/>
        <w:t xml:space="preserve">о приобретении знаков почтовой оплаты, услуг на подготовку и проведение летних лагерей, профильных тематических смен, по договорам страхования </w:t>
      </w:r>
      <w:r>
        <w:rPr>
          <w:sz w:val="28"/>
          <w:szCs w:val="28"/>
        </w:rPr>
        <w:t xml:space="preserve"> </w:t>
      </w:r>
      <w:r w:rsidRPr="0003609D">
        <w:rPr>
          <w:sz w:val="28"/>
          <w:szCs w:val="28"/>
        </w:rPr>
        <w:t>муниципальных служащих  и лиц, замещающих муниципальные должности.</w:t>
      </w:r>
    </w:p>
    <w:p w:rsidR="001F2402" w:rsidRPr="0003609D" w:rsidRDefault="001F2402" w:rsidP="001F2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609D">
        <w:rPr>
          <w:sz w:val="28"/>
          <w:szCs w:val="28"/>
        </w:rPr>
        <w:t>.2. В размере до 60 процентов суммы договора (муниципального контракта), но не более 60 процентов лимитов бюджетных обязательств, подлежащих исполнению в 2011 году, – по муниципальным контрактам на оказание услуг по авиационным перевозкам лиц, замещающих муниципальные должности</w:t>
      </w:r>
      <w:r>
        <w:rPr>
          <w:sz w:val="28"/>
          <w:szCs w:val="28"/>
        </w:rPr>
        <w:t xml:space="preserve"> </w:t>
      </w:r>
      <w:r w:rsidRPr="0003609D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Фоминского сельского поселения</w:t>
      </w:r>
      <w:r w:rsidRPr="0003609D">
        <w:rPr>
          <w:sz w:val="28"/>
          <w:szCs w:val="28"/>
        </w:rPr>
        <w:t>, авиационным перевозкам, осуществляемым в целях обеспечения визитов и рабочих поездок указанных лиц, а также по договорам (муниципальным контрактам), заключенным</w:t>
      </w:r>
      <w:r>
        <w:rPr>
          <w:sz w:val="28"/>
          <w:szCs w:val="28"/>
        </w:rPr>
        <w:t xml:space="preserve"> </w:t>
      </w:r>
      <w:r w:rsidRPr="0003609D">
        <w:rPr>
          <w:sz w:val="28"/>
          <w:szCs w:val="28"/>
        </w:rPr>
        <w:t>с организаторами российских экспозиций на международных, национальных и иных выставочно-ярмарочных мероприятиях, в случае, когда для организации таких экспозиций предусмотрено частичное финансовое обеспечение за счет средств бюджета</w:t>
      </w:r>
      <w:r>
        <w:rPr>
          <w:sz w:val="28"/>
          <w:szCs w:val="28"/>
        </w:rPr>
        <w:t xml:space="preserve"> сельского поселения</w:t>
      </w:r>
      <w:r w:rsidRPr="0003609D">
        <w:rPr>
          <w:sz w:val="28"/>
          <w:szCs w:val="28"/>
        </w:rPr>
        <w:t>.</w:t>
      </w:r>
    </w:p>
    <w:p w:rsidR="001F2402" w:rsidRPr="0003609D" w:rsidRDefault="001F2402" w:rsidP="001F2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609D">
        <w:rPr>
          <w:sz w:val="28"/>
          <w:szCs w:val="28"/>
        </w:rPr>
        <w:t xml:space="preserve">.3. В размере до 20 процентов суммы договора (муниципального контракта), но не более 20 процентов лимитов бюджетных обязательств, подлежащих исполнению в 2011 году, – на выполнение работ по строительству, реконструкции и капитальному ремонту объектов муниципальной собственности (кроме дорожного </w:t>
      </w:r>
      <w:r w:rsidRPr="0003609D">
        <w:rPr>
          <w:sz w:val="28"/>
          <w:szCs w:val="28"/>
        </w:rPr>
        <w:lastRenderedPageBreak/>
        <w:t>хозяйства). Последующая оплата работ производится в соответствии с актами выполненных работ с учетом предоставленного авансирования.</w:t>
      </w:r>
    </w:p>
    <w:p w:rsidR="001F2402" w:rsidRPr="0003609D" w:rsidRDefault="001F2402" w:rsidP="001F2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609D">
        <w:rPr>
          <w:sz w:val="28"/>
          <w:szCs w:val="28"/>
        </w:rPr>
        <w:t>.4. В размере до 30 процентов суммы договора (муниципального контракта), но не более 30 процентов соответствующих лимитов бюджетных обязательств, подлежащих исполнению в 2011 году, – по остальным договорам (муниципальным контрактам), если иное не предусмотрено законодательством Российской Федерации и законодательством Ростовской области.</w:t>
      </w:r>
    </w:p>
    <w:p w:rsidR="00D60DAC" w:rsidRPr="006C10B2" w:rsidRDefault="00D60DAC" w:rsidP="00D60DAC">
      <w:pPr>
        <w:ind w:firstLine="709"/>
        <w:jc w:val="both"/>
        <w:rPr>
          <w:sz w:val="28"/>
          <w:szCs w:val="28"/>
        </w:rPr>
      </w:pPr>
      <w:r w:rsidRPr="006C10B2">
        <w:rPr>
          <w:sz w:val="28"/>
          <w:szCs w:val="28"/>
        </w:rPr>
        <w:t>4.</w:t>
      </w:r>
      <w:r w:rsidR="00E1147F">
        <w:rPr>
          <w:sz w:val="28"/>
          <w:szCs w:val="28"/>
        </w:rPr>
        <w:t xml:space="preserve"> </w:t>
      </w:r>
      <w:r w:rsidR="001F2402">
        <w:rPr>
          <w:sz w:val="28"/>
          <w:szCs w:val="28"/>
        </w:rPr>
        <w:t>Постановление вступает в силу с 1 января 2011</w:t>
      </w:r>
      <w:r w:rsidRPr="006C10B2">
        <w:rPr>
          <w:sz w:val="28"/>
          <w:szCs w:val="28"/>
        </w:rPr>
        <w:t xml:space="preserve"> года.</w:t>
      </w:r>
    </w:p>
    <w:p w:rsidR="00D60DAC" w:rsidRPr="00331EFE" w:rsidRDefault="00D60DAC" w:rsidP="00D60DAC">
      <w:pPr>
        <w:ind w:firstLine="709"/>
        <w:jc w:val="both"/>
        <w:rPr>
          <w:color w:val="000000"/>
          <w:sz w:val="28"/>
          <w:szCs w:val="28"/>
        </w:rPr>
      </w:pPr>
      <w:r w:rsidRPr="00331EFE">
        <w:rPr>
          <w:color w:val="000000"/>
          <w:sz w:val="28"/>
          <w:szCs w:val="28"/>
        </w:rPr>
        <w:t>5.</w:t>
      </w:r>
      <w:r w:rsidR="00E1147F" w:rsidRPr="00331EFE">
        <w:rPr>
          <w:color w:val="000000"/>
          <w:sz w:val="28"/>
          <w:szCs w:val="28"/>
        </w:rPr>
        <w:t xml:space="preserve"> </w:t>
      </w:r>
      <w:r w:rsidRPr="00331EFE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1F2402">
        <w:rPr>
          <w:color w:val="000000"/>
          <w:sz w:val="28"/>
          <w:szCs w:val="28"/>
        </w:rPr>
        <w:t>возложить на заведующего сектором экономики и финансов Горбаневу Е.В</w:t>
      </w:r>
      <w:r w:rsidR="004A367F" w:rsidRPr="00331EFE">
        <w:rPr>
          <w:color w:val="000000"/>
          <w:sz w:val="28"/>
          <w:szCs w:val="28"/>
        </w:rPr>
        <w:t>.</w:t>
      </w:r>
    </w:p>
    <w:p w:rsidR="000D1E0C" w:rsidRDefault="000D1E0C" w:rsidP="00B9263C">
      <w:pPr>
        <w:jc w:val="both"/>
        <w:rPr>
          <w:sz w:val="28"/>
          <w:szCs w:val="28"/>
        </w:rPr>
      </w:pPr>
    </w:p>
    <w:p w:rsidR="000D1E0C" w:rsidRDefault="000D1E0C" w:rsidP="00B9263C">
      <w:pPr>
        <w:jc w:val="both"/>
        <w:rPr>
          <w:sz w:val="28"/>
          <w:szCs w:val="28"/>
        </w:rPr>
      </w:pPr>
    </w:p>
    <w:p w:rsidR="000D1E0C" w:rsidRDefault="000D1E0C" w:rsidP="00B9263C">
      <w:pPr>
        <w:jc w:val="both"/>
        <w:rPr>
          <w:sz w:val="28"/>
          <w:szCs w:val="28"/>
        </w:rPr>
      </w:pPr>
    </w:p>
    <w:p w:rsidR="00B4056E" w:rsidRPr="00B4056E" w:rsidRDefault="00AC65B7" w:rsidP="00857549">
      <w:pPr>
        <w:ind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263C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</w:t>
      </w:r>
      <w:r w:rsidR="00B4056E" w:rsidRPr="00B4056E">
        <w:rPr>
          <w:sz w:val="28"/>
          <w:szCs w:val="28"/>
        </w:rPr>
        <w:t xml:space="preserve">  </w:t>
      </w:r>
      <w:r w:rsidR="00857549">
        <w:rPr>
          <w:sz w:val="28"/>
          <w:szCs w:val="28"/>
        </w:rPr>
        <w:t xml:space="preserve">    </w:t>
      </w:r>
      <w:r w:rsidR="00B4056E" w:rsidRPr="00B4056E">
        <w:rPr>
          <w:sz w:val="28"/>
          <w:szCs w:val="28"/>
        </w:rPr>
        <w:t xml:space="preserve">                   </w:t>
      </w:r>
      <w:r w:rsidR="00B9263C">
        <w:rPr>
          <w:sz w:val="28"/>
          <w:szCs w:val="28"/>
        </w:rPr>
        <w:t xml:space="preserve">        Л.Н.Савченко</w:t>
      </w:r>
    </w:p>
    <w:p w:rsidR="00B4056E" w:rsidRDefault="00B4056E" w:rsidP="00B4056E">
      <w:pPr>
        <w:ind w:firstLine="709"/>
        <w:jc w:val="both"/>
        <w:rPr>
          <w:sz w:val="28"/>
          <w:szCs w:val="28"/>
        </w:rPr>
      </w:pPr>
    </w:p>
    <w:p w:rsidR="00857549" w:rsidRPr="00B4056E" w:rsidRDefault="00857549" w:rsidP="00B4056E">
      <w:pPr>
        <w:ind w:firstLine="709"/>
        <w:jc w:val="both"/>
        <w:rPr>
          <w:sz w:val="28"/>
          <w:szCs w:val="28"/>
        </w:rPr>
      </w:pPr>
    </w:p>
    <w:p w:rsidR="00B4056E" w:rsidRPr="00B4056E" w:rsidRDefault="00B4056E" w:rsidP="00B4056E">
      <w:pPr>
        <w:jc w:val="both"/>
        <w:rPr>
          <w:sz w:val="28"/>
          <w:szCs w:val="28"/>
        </w:rPr>
      </w:pPr>
      <w:r w:rsidRPr="00B4056E">
        <w:rPr>
          <w:sz w:val="28"/>
          <w:szCs w:val="28"/>
        </w:rPr>
        <w:t>Постановление вносит</w:t>
      </w:r>
    </w:p>
    <w:p w:rsidR="00E1147F" w:rsidRPr="00205F54" w:rsidRDefault="00DC3D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E1147F" w:rsidRPr="00205F54" w:rsidRDefault="00DC3DA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3C5334" w:rsidRPr="00091F36" w:rsidRDefault="003C5334">
      <w:pPr>
        <w:jc w:val="both"/>
        <w:rPr>
          <w:sz w:val="28"/>
          <w:szCs w:val="28"/>
        </w:rPr>
      </w:pPr>
    </w:p>
    <w:p w:rsidR="00B4056E" w:rsidRDefault="00B4056E" w:rsidP="00CD416C">
      <w:pPr>
        <w:jc w:val="both"/>
        <w:rPr>
          <w:sz w:val="28"/>
          <w:szCs w:val="28"/>
        </w:rPr>
      </w:pPr>
    </w:p>
    <w:p w:rsidR="00EA05E5" w:rsidRPr="00B4056E" w:rsidRDefault="00EA05E5" w:rsidP="00B4056E">
      <w:pPr>
        <w:ind w:firstLine="709"/>
        <w:jc w:val="both"/>
        <w:rPr>
          <w:sz w:val="28"/>
          <w:szCs w:val="28"/>
        </w:rPr>
      </w:pPr>
    </w:p>
    <w:p w:rsidR="00B4056E" w:rsidRDefault="00B4056E" w:rsidP="00B4056E">
      <w:pPr>
        <w:pStyle w:val="aa"/>
        <w:rPr>
          <w:b/>
        </w:rPr>
      </w:pPr>
    </w:p>
    <w:sectPr w:rsidR="00B4056E" w:rsidSect="00857549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DF" w:rsidRDefault="00BD50DF">
      <w:r>
        <w:separator/>
      </w:r>
    </w:p>
  </w:endnote>
  <w:endnote w:type="continuationSeparator" w:id="1">
    <w:p w:rsidR="00BD50DF" w:rsidRDefault="00BD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89" w:rsidRDefault="00CD2336" w:rsidP="006448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44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489" w:rsidRDefault="00BA4489" w:rsidP="00BA448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89" w:rsidRDefault="00CD2336" w:rsidP="006448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44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466">
      <w:rPr>
        <w:rStyle w:val="a5"/>
        <w:noProof/>
      </w:rPr>
      <w:t>2</w:t>
    </w:r>
    <w:r>
      <w:rPr>
        <w:rStyle w:val="a5"/>
      </w:rPr>
      <w:fldChar w:fldCharType="end"/>
    </w:r>
  </w:p>
  <w:p w:rsidR="00BA4489" w:rsidRDefault="00BA4489" w:rsidP="00BA44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DF" w:rsidRDefault="00BD50DF">
      <w:r>
        <w:separator/>
      </w:r>
    </w:p>
  </w:footnote>
  <w:footnote w:type="continuationSeparator" w:id="1">
    <w:p w:rsidR="00BD50DF" w:rsidRDefault="00BD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79" w:rsidRDefault="00680C79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12FEC"/>
    <w:multiLevelType w:val="hybridMultilevel"/>
    <w:tmpl w:val="4C921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C03D05"/>
    <w:multiLevelType w:val="hybridMultilevel"/>
    <w:tmpl w:val="2CB80FEA"/>
    <w:lvl w:ilvl="0" w:tplc="CB5C05CC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66AB"/>
    <w:multiLevelType w:val="hybridMultilevel"/>
    <w:tmpl w:val="E18C4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7607D7"/>
    <w:multiLevelType w:val="hybridMultilevel"/>
    <w:tmpl w:val="E34C770A"/>
    <w:lvl w:ilvl="0" w:tplc="CB5C05CC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91887"/>
    <w:multiLevelType w:val="hybridMultilevel"/>
    <w:tmpl w:val="3178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722C0"/>
    <w:multiLevelType w:val="hybridMultilevel"/>
    <w:tmpl w:val="6B88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E39D3"/>
    <w:multiLevelType w:val="hybridMultilevel"/>
    <w:tmpl w:val="3460B034"/>
    <w:lvl w:ilvl="0" w:tplc="CB5C05CC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8">
    <w:nsid w:val="2C3765FA"/>
    <w:multiLevelType w:val="singleLevel"/>
    <w:tmpl w:val="CB5C05CC"/>
    <w:lvl w:ilvl="0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2C6F5622"/>
    <w:multiLevelType w:val="hybridMultilevel"/>
    <w:tmpl w:val="D7B4999C"/>
    <w:lvl w:ilvl="0" w:tplc="5AB8C0EC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0">
    <w:nsid w:val="2F5E70FE"/>
    <w:multiLevelType w:val="hybridMultilevel"/>
    <w:tmpl w:val="06880E94"/>
    <w:lvl w:ilvl="0" w:tplc="CB5C05CC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F6A96"/>
    <w:multiLevelType w:val="multilevel"/>
    <w:tmpl w:val="B4361144"/>
    <w:lvl w:ilvl="0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B62ED"/>
    <w:multiLevelType w:val="singleLevel"/>
    <w:tmpl w:val="F1BC5FF2"/>
    <w:lvl w:ilvl="0">
      <w:start w:val="5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3">
    <w:nsid w:val="34D92B2E"/>
    <w:multiLevelType w:val="hybridMultilevel"/>
    <w:tmpl w:val="6C406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A43B25"/>
    <w:multiLevelType w:val="hybridMultilevel"/>
    <w:tmpl w:val="BDBC7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C3A37"/>
    <w:multiLevelType w:val="singleLevel"/>
    <w:tmpl w:val="F9EC9D84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481D4E67"/>
    <w:multiLevelType w:val="singleLevel"/>
    <w:tmpl w:val="7EB8C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AF121AB"/>
    <w:multiLevelType w:val="hybridMultilevel"/>
    <w:tmpl w:val="C0BED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1D0EE1"/>
    <w:multiLevelType w:val="hybridMultilevel"/>
    <w:tmpl w:val="25AC9BE6"/>
    <w:lvl w:ilvl="0" w:tplc="CB5C05CC">
      <w:start w:val="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E5186"/>
    <w:multiLevelType w:val="multilevel"/>
    <w:tmpl w:val="7E5852D0"/>
    <w:lvl w:ilvl="0">
      <w:start w:val="2"/>
      <w:numFmt w:val="decimal"/>
      <w:lvlText w:val="%1."/>
      <w:lvlJc w:val="left"/>
      <w:pPr>
        <w:tabs>
          <w:tab w:val="num" w:pos="-194"/>
        </w:tabs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84" w:hanging="2160"/>
      </w:pPr>
      <w:rPr>
        <w:rFonts w:hint="default"/>
      </w:rPr>
    </w:lvl>
  </w:abstractNum>
  <w:abstractNum w:abstractNumId="21">
    <w:nsid w:val="6876511D"/>
    <w:multiLevelType w:val="hybridMultilevel"/>
    <w:tmpl w:val="34168C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B511F33"/>
    <w:multiLevelType w:val="hybridMultilevel"/>
    <w:tmpl w:val="5B007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4B2E60"/>
    <w:multiLevelType w:val="hybridMultilevel"/>
    <w:tmpl w:val="7A20ADB0"/>
    <w:lvl w:ilvl="0" w:tplc="E17CD378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17"/>
  </w:num>
  <w:num w:numId="5">
    <w:abstractNumId w:val="3"/>
  </w:num>
  <w:num w:numId="6">
    <w:abstractNumId w:val="5"/>
  </w:num>
  <w:num w:numId="7">
    <w:abstractNumId w:val="22"/>
  </w:num>
  <w:num w:numId="8">
    <w:abstractNumId w:val="8"/>
  </w:num>
  <w:num w:numId="9">
    <w:abstractNumId w:val="7"/>
  </w:num>
  <w:num w:numId="10">
    <w:abstractNumId w:val="10"/>
  </w:num>
  <w:num w:numId="11">
    <w:abstractNumId w:val="19"/>
  </w:num>
  <w:num w:numId="12">
    <w:abstractNumId w:val="4"/>
  </w:num>
  <w:num w:numId="13">
    <w:abstractNumId w:val="2"/>
  </w:num>
  <w:num w:numId="14">
    <w:abstractNumId w:val="23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1"/>
  </w:num>
  <w:num w:numId="20">
    <w:abstractNumId w:val="18"/>
  </w:num>
  <w:num w:numId="21">
    <w:abstractNumId w:val="16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F3922"/>
    <w:rsid w:val="00007FF4"/>
    <w:rsid w:val="000116D1"/>
    <w:rsid w:val="00035F24"/>
    <w:rsid w:val="0004332A"/>
    <w:rsid w:val="00043DE3"/>
    <w:rsid w:val="00045653"/>
    <w:rsid w:val="00072EAE"/>
    <w:rsid w:val="00075322"/>
    <w:rsid w:val="000832F6"/>
    <w:rsid w:val="00085460"/>
    <w:rsid w:val="00091276"/>
    <w:rsid w:val="000B6A0C"/>
    <w:rsid w:val="000C74F2"/>
    <w:rsid w:val="000D1E0C"/>
    <w:rsid w:val="000E52A9"/>
    <w:rsid w:val="000E790F"/>
    <w:rsid w:val="000F3093"/>
    <w:rsid w:val="000F5684"/>
    <w:rsid w:val="000F7C8A"/>
    <w:rsid w:val="00102BA5"/>
    <w:rsid w:val="0013224D"/>
    <w:rsid w:val="00136BCF"/>
    <w:rsid w:val="00141261"/>
    <w:rsid w:val="00147A9A"/>
    <w:rsid w:val="001618D5"/>
    <w:rsid w:val="00175459"/>
    <w:rsid w:val="001B7C89"/>
    <w:rsid w:val="001C159A"/>
    <w:rsid w:val="001C5AB0"/>
    <w:rsid w:val="001D257B"/>
    <w:rsid w:val="001D49B2"/>
    <w:rsid w:val="001E1490"/>
    <w:rsid w:val="001E6337"/>
    <w:rsid w:val="001F2402"/>
    <w:rsid w:val="001F7D75"/>
    <w:rsid w:val="00207231"/>
    <w:rsid w:val="00225A80"/>
    <w:rsid w:val="00226B26"/>
    <w:rsid w:val="00233C77"/>
    <w:rsid w:val="0023639C"/>
    <w:rsid w:val="00241AC9"/>
    <w:rsid w:val="0024686D"/>
    <w:rsid w:val="0025127C"/>
    <w:rsid w:val="00254602"/>
    <w:rsid w:val="00261423"/>
    <w:rsid w:val="00263B5E"/>
    <w:rsid w:val="0026533F"/>
    <w:rsid w:val="0027376C"/>
    <w:rsid w:val="00275A18"/>
    <w:rsid w:val="0027647D"/>
    <w:rsid w:val="002805D2"/>
    <w:rsid w:val="002857F2"/>
    <w:rsid w:val="00292C6E"/>
    <w:rsid w:val="00296FAA"/>
    <w:rsid w:val="002A682F"/>
    <w:rsid w:val="002B10F2"/>
    <w:rsid w:val="002D3A49"/>
    <w:rsid w:val="002D79B7"/>
    <w:rsid w:val="002E788F"/>
    <w:rsid w:val="0030334F"/>
    <w:rsid w:val="00305A00"/>
    <w:rsid w:val="00305C8D"/>
    <w:rsid w:val="0031118D"/>
    <w:rsid w:val="0031245D"/>
    <w:rsid w:val="00331EFE"/>
    <w:rsid w:val="00335F44"/>
    <w:rsid w:val="003429E7"/>
    <w:rsid w:val="00344457"/>
    <w:rsid w:val="00351D03"/>
    <w:rsid w:val="00357E43"/>
    <w:rsid w:val="003639B8"/>
    <w:rsid w:val="00376325"/>
    <w:rsid w:val="00393CD6"/>
    <w:rsid w:val="00396D28"/>
    <w:rsid w:val="003A2A35"/>
    <w:rsid w:val="003C1F99"/>
    <w:rsid w:val="003C5334"/>
    <w:rsid w:val="003C730C"/>
    <w:rsid w:val="003E0CFD"/>
    <w:rsid w:val="003F208F"/>
    <w:rsid w:val="003F6898"/>
    <w:rsid w:val="00405095"/>
    <w:rsid w:val="004068E3"/>
    <w:rsid w:val="00406C21"/>
    <w:rsid w:val="004368D5"/>
    <w:rsid w:val="004461D8"/>
    <w:rsid w:val="00463480"/>
    <w:rsid w:val="0046600F"/>
    <w:rsid w:val="00470D45"/>
    <w:rsid w:val="004803CA"/>
    <w:rsid w:val="004873A9"/>
    <w:rsid w:val="0049354F"/>
    <w:rsid w:val="00496CAA"/>
    <w:rsid w:val="00497189"/>
    <w:rsid w:val="004A248E"/>
    <w:rsid w:val="004A367F"/>
    <w:rsid w:val="004B2825"/>
    <w:rsid w:val="004B4DEA"/>
    <w:rsid w:val="004D30C6"/>
    <w:rsid w:val="004E0EC6"/>
    <w:rsid w:val="004E219B"/>
    <w:rsid w:val="004E4B66"/>
    <w:rsid w:val="004E50ED"/>
    <w:rsid w:val="004F01C5"/>
    <w:rsid w:val="004F2EC7"/>
    <w:rsid w:val="004F75AA"/>
    <w:rsid w:val="00501332"/>
    <w:rsid w:val="0053014C"/>
    <w:rsid w:val="00532ADB"/>
    <w:rsid w:val="00541C66"/>
    <w:rsid w:val="00547797"/>
    <w:rsid w:val="00552192"/>
    <w:rsid w:val="0058006F"/>
    <w:rsid w:val="00583ABA"/>
    <w:rsid w:val="00595361"/>
    <w:rsid w:val="005A5735"/>
    <w:rsid w:val="005B3741"/>
    <w:rsid w:val="005B48D1"/>
    <w:rsid w:val="005B5826"/>
    <w:rsid w:val="005B59E9"/>
    <w:rsid w:val="005C0227"/>
    <w:rsid w:val="005C4C5A"/>
    <w:rsid w:val="005C7E47"/>
    <w:rsid w:val="005D72DD"/>
    <w:rsid w:val="005E084A"/>
    <w:rsid w:val="005E340E"/>
    <w:rsid w:val="005E66EE"/>
    <w:rsid w:val="005F64C0"/>
    <w:rsid w:val="00605AFF"/>
    <w:rsid w:val="00606B91"/>
    <w:rsid w:val="0060712E"/>
    <w:rsid w:val="0061085C"/>
    <w:rsid w:val="00622A6F"/>
    <w:rsid w:val="006232E5"/>
    <w:rsid w:val="006240FF"/>
    <w:rsid w:val="00635736"/>
    <w:rsid w:val="006409B7"/>
    <w:rsid w:val="00640D2F"/>
    <w:rsid w:val="00644885"/>
    <w:rsid w:val="00654BDC"/>
    <w:rsid w:val="00675A4E"/>
    <w:rsid w:val="00677D1E"/>
    <w:rsid w:val="00680C79"/>
    <w:rsid w:val="00682A51"/>
    <w:rsid w:val="006925D1"/>
    <w:rsid w:val="006A0F92"/>
    <w:rsid w:val="006A722C"/>
    <w:rsid w:val="006B0494"/>
    <w:rsid w:val="006B44B2"/>
    <w:rsid w:val="006C3753"/>
    <w:rsid w:val="006C3BB8"/>
    <w:rsid w:val="006E083A"/>
    <w:rsid w:val="006E4652"/>
    <w:rsid w:val="006E6AD2"/>
    <w:rsid w:val="006F230C"/>
    <w:rsid w:val="006F265D"/>
    <w:rsid w:val="006F7873"/>
    <w:rsid w:val="007063EA"/>
    <w:rsid w:val="00707317"/>
    <w:rsid w:val="007103D1"/>
    <w:rsid w:val="0071552F"/>
    <w:rsid w:val="00717EF9"/>
    <w:rsid w:val="00720642"/>
    <w:rsid w:val="00726A46"/>
    <w:rsid w:val="0075020F"/>
    <w:rsid w:val="007534FE"/>
    <w:rsid w:val="007552C5"/>
    <w:rsid w:val="0076493A"/>
    <w:rsid w:val="00792D52"/>
    <w:rsid w:val="0079402F"/>
    <w:rsid w:val="00794A98"/>
    <w:rsid w:val="00797F72"/>
    <w:rsid w:val="007A5B3B"/>
    <w:rsid w:val="007C022E"/>
    <w:rsid w:val="007C6504"/>
    <w:rsid w:val="007E50D5"/>
    <w:rsid w:val="007F1D6C"/>
    <w:rsid w:val="007F65CB"/>
    <w:rsid w:val="00804713"/>
    <w:rsid w:val="00805FE4"/>
    <w:rsid w:val="008125AA"/>
    <w:rsid w:val="0081495C"/>
    <w:rsid w:val="00817BB8"/>
    <w:rsid w:val="0082741E"/>
    <w:rsid w:val="00842CCD"/>
    <w:rsid w:val="00846DBD"/>
    <w:rsid w:val="008566B2"/>
    <w:rsid w:val="00857549"/>
    <w:rsid w:val="00866005"/>
    <w:rsid w:val="0086791E"/>
    <w:rsid w:val="0088315C"/>
    <w:rsid w:val="00896086"/>
    <w:rsid w:val="008A1725"/>
    <w:rsid w:val="008A25EA"/>
    <w:rsid w:val="008A7EA7"/>
    <w:rsid w:val="008B0E62"/>
    <w:rsid w:val="008C1D5F"/>
    <w:rsid w:val="008C716D"/>
    <w:rsid w:val="008E5729"/>
    <w:rsid w:val="008F35FF"/>
    <w:rsid w:val="008F3922"/>
    <w:rsid w:val="00904DF2"/>
    <w:rsid w:val="0090558F"/>
    <w:rsid w:val="00911527"/>
    <w:rsid w:val="00913095"/>
    <w:rsid w:val="00922D50"/>
    <w:rsid w:val="009408FC"/>
    <w:rsid w:val="00943112"/>
    <w:rsid w:val="009458E5"/>
    <w:rsid w:val="009617FE"/>
    <w:rsid w:val="00967200"/>
    <w:rsid w:val="009720F3"/>
    <w:rsid w:val="00980B91"/>
    <w:rsid w:val="009831DD"/>
    <w:rsid w:val="00984A1F"/>
    <w:rsid w:val="00991015"/>
    <w:rsid w:val="00994D50"/>
    <w:rsid w:val="009D5661"/>
    <w:rsid w:val="009E2F0C"/>
    <w:rsid w:val="00A02203"/>
    <w:rsid w:val="00A051CB"/>
    <w:rsid w:val="00A14301"/>
    <w:rsid w:val="00A17A56"/>
    <w:rsid w:val="00A2643B"/>
    <w:rsid w:val="00A63E9A"/>
    <w:rsid w:val="00A707B7"/>
    <w:rsid w:val="00A76069"/>
    <w:rsid w:val="00A83588"/>
    <w:rsid w:val="00AA428A"/>
    <w:rsid w:val="00AB4937"/>
    <w:rsid w:val="00AB6924"/>
    <w:rsid w:val="00AC5E1B"/>
    <w:rsid w:val="00AC65B7"/>
    <w:rsid w:val="00AD5399"/>
    <w:rsid w:val="00AF7B6F"/>
    <w:rsid w:val="00B03E15"/>
    <w:rsid w:val="00B249D1"/>
    <w:rsid w:val="00B2742E"/>
    <w:rsid w:val="00B30466"/>
    <w:rsid w:val="00B37A26"/>
    <w:rsid w:val="00B4056E"/>
    <w:rsid w:val="00B45B60"/>
    <w:rsid w:val="00B7108B"/>
    <w:rsid w:val="00B723A5"/>
    <w:rsid w:val="00B761C8"/>
    <w:rsid w:val="00B8036C"/>
    <w:rsid w:val="00B80BDB"/>
    <w:rsid w:val="00B90BC9"/>
    <w:rsid w:val="00B91141"/>
    <w:rsid w:val="00B9263C"/>
    <w:rsid w:val="00BA4489"/>
    <w:rsid w:val="00BA7B26"/>
    <w:rsid w:val="00BB0BB2"/>
    <w:rsid w:val="00BC49B6"/>
    <w:rsid w:val="00BD4EA6"/>
    <w:rsid w:val="00BD50DF"/>
    <w:rsid w:val="00BD7654"/>
    <w:rsid w:val="00BE1D22"/>
    <w:rsid w:val="00BE7F7D"/>
    <w:rsid w:val="00BF167D"/>
    <w:rsid w:val="00BF4B90"/>
    <w:rsid w:val="00C20CB1"/>
    <w:rsid w:val="00C25121"/>
    <w:rsid w:val="00C258A6"/>
    <w:rsid w:val="00C312ED"/>
    <w:rsid w:val="00C315C1"/>
    <w:rsid w:val="00C34F8D"/>
    <w:rsid w:val="00C454D2"/>
    <w:rsid w:val="00C54770"/>
    <w:rsid w:val="00C548EC"/>
    <w:rsid w:val="00C71753"/>
    <w:rsid w:val="00C73E67"/>
    <w:rsid w:val="00C753A3"/>
    <w:rsid w:val="00C75C7C"/>
    <w:rsid w:val="00C84060"/>
    <w:rsid w:val="00C86225"/>
    <w:rsid w:val="00C877A1"/>
    <w:rsid w:val="00C87B94"/>
    <w:rsid w:val="00C97106"/>
    <w:rsid w:val="00CA1736"/>
    <w:rsid w:val="00CA3217"/>
    <w:rsid w:val="00CA4F65"/>
    <w:rsid w:val="00CB41B0"/>
    <w:rsid w:val="00CC2987"/>
    <w:rsid w:val="00CC3D61"/>
    <w:rsid w:val="00CD0446"/>
    <w:rsid w:val="00CD2336"/>
    <w:rsid w:val="00CD416C"/>
    <w:rsid w:val="00CD5268"/>
    <w:rsid w:val="00CE25B6"/>
    <w:rsid w:val="00CE5241"/>
    <w:rsid w:val="00CF47E9"/>
    <w:rsid w:val="00D0370B"/>
    <w:rsid w:val="00D03CD7"/>
    <w:rsid w:val="00D20282"/>
    <w:rsid w:val="00D261E8"/>
    <w:rsid w:val="00D27AC5"/>
    <w:rsid w:val="00D31EF5"/>
    <w:rsid w:val="00D40483"/>
    <w:rsid w:val="00D50EDF"/>
    <w:rsid w:val="00D575BA"/>
    <w:rsid w:val="00D608DA"/>
    <w:rsid w:val="00D60D5E"/>
    <w:rsid w:val="00D60DAC"/>
    <w:rsid w:val="00D6352A"/>
    <w:rsid w:val="00D66FD3"/>
    <w:rsid w:val="00D733F4"/>
    <w:rsid w:val="00D8453D"/>
    <w:rsid w:val="00D91667"/>
    <w:rsid w:val="00D94916"/>
    <w:rsid w:val="00DA3479"/>
    <w:rsid w:val="00DA47BE"/>
    <w:rsid w:val="00DB01F0"/>
    <w:rsid w:val="00DB29C1"/>
    <w:rsid w:val="00DC0DF1"/>
    <w:rsid w:val="00DC34DE"/>
    <w:rsid w:val="00DC3DA3"/>
    <w:rsid w:val="00DD0507"/>
    <w:rsid w:val="00DE4FF0"/>
    <w:rsid w:val="00DF2881"/>
    <w:rsid w:val="00DF31A0"/>
    <w:rsid w:val="00E018B8"/>
    <w:rsid w:val="00E1147F"/>
    <w:rsid w:val="00E264E1"/>
    <w:rsid w:val="00E27AE8"/>
    <w:rsid w:val="00E45CD2"/>
    <w:rsid w:val="00E47F97"/>
    <w:rsid w:val="00E50E98"/>
    <w:rsid w:val="00E80721"/>
    <w:rsid w:val="00E83859"/>
    <w:rsid w:val="00E839B9"/>
    <w:rsid w:val="00E87CCD"/>
    <w:rsid w:val="00EA05E5"/>
    <w:rsid w:val="00EA2A2B"/>
    <w:rsid w:val="00EA727F"/>
    <w:rsid w:val="00EC6988"/>
    <w:rsid w:val="00ED22B2"/>
    <w:rsid w:val="00ED434D"/>
    <w:rsid w:val="00EF0C3F"/>
    <w:rsid w:val="00EF3479"/>
    <w:rsid w:val="00F000EA"/>
    <w:rsid w:val="00F02345"/>
    <w:rsid w:val="00F05B5C"/>
    <w:rsid w:val="00F07FC8"/>
    <w:rsid w:val="00F140D4"/>
    <w:rsid w:val="00F174EA"/>
    <w:rsid w:val="00F20898"/>
    <w:rsid w:val="00F20E23"/>
    <w:rsid w:val="00F23B66"/>
    <w:rsid w:val="00F400C1"/>
    <w:rsid w:val="00F41CD6"/>
    <w:rsid w:val="00F45FF3"/>
    <w:rsid w:val="00F7383D"/>
    <w:rsid w:val="00FA147C"/>
    <w:rsid w:val="00FA6F0F"/>
    <w:rsid w:val="00FF1353"/>
    <w:rsid w:val="00FF19D2"/>
    <w:rsid w:val="00FF253D"/>
    <w:rsid w:val="00FF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3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CD23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D233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D233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803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B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8B0E6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233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233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D2336"/>
  </w:style>
  <w:style w:type="paragraph" w:styleId="a6">
    <w:name w:val="Body Text"/>
    <w:basedOn w:val="a"/>
    <w:rsid w:val="00CD2336"/>
    <w:rPr>
      <w:rFonts w:ascii="Times New Roman" w:hAnsi="Times New Roman"/>
      <w:sz w:val="24"/>
    </w:rPr>
  </w:style>
  <w:style w:type="paragraph" w:styleId="20">
    <w:name w:val="Body Text Indent 2"/>
    <w:basedOn w:val="a"/>
    <w:rsid w:val="00ED22B2"/>
    <w:pPr>
      <w:spacing w:after="120" w:line="480" w:lineRule="auto"/>
      <w:ind w:left="283"/>
    </w:pPr>
  </w:style>
  <w:style w:type="table" w:styleId="a7">
    <w:name w:val="Table Grid"/>
    <w:basedOn w:val="a1"/>
    <w:rsid w:val="0079402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E52A9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548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1">
    <w:name w:val="1 Знак Знак Знак"/>
    <w:basedOn w:val="a"/>
    <w:rsid w:val="00102B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a9">
    <w:name w:val="Содержимое таблицы"/>
    <w:basedOn w:val="a"/>
    <w:rsid w:val="0013224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Times New Roman" w:eastAsia="Lucida Sans Unicode" w:hAnsi="Times New Roman"/>
      <w:kern w:val="1"/>
      <w:szCs w:val="24"/>
    </w:rPr>
  </w:style>
  <w:style w:type="paragraph" w:styleId="aa">
    <w:name w:val="Body Text Indent"/>
    <w:basedOn w:val="a"/>
    <w:rsid w:val="008B0E62"/>
    <w:pPr>
      <w:spacing w:after="120"/>
      <w:ind w:left="283"/>
    </w:pPr>
  </w:style>
  <w:style w:type="paragraph" w:styleId="30">
    <w:name w:val="Body Text Indent 3"/>
    <w:basedOn w:val="a"/>
    <w:rsid w:val="008B0E62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8B0E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B0E62"/>
    <w:pPr>
      <w:autoSpaceDE w:val="0"/>
      <w:autoSpaceDN w:val="0"/>
      <w:adjustRightInd w:val="0"/>
      <w:ind w:right="19772"/>
    </w:pPr>
  </w:style>
  <w:style w:type="paragraph" w:customStyle="1" w:styleId="FR1">
    <w:name w:val="FR1"/>
    <w:rsid w:val="00305A00"/>
    <w:pPr>
      <w:widowControl w:val="0"/>
      <w:jc w:val="both"/>
    </w:pPr>
    <w:rPr>
      <w:rFonts w:ascii="Arial" w:hAnsi="Arial"/>
      <w:sz w:val="22"/>
    </w:rPr>
  </w:style>
  <w:style w:type="paragraph" w:customStyle="1" w:styleId="FR3">
    <w:name w:val="FR3"/>
    <w:rsid w:val="00305A00"/>
    <w:pPr>
      <w:widowControl w:val="0"/>
      <w:spacing w:before="60"/>
      <w:ind w:left="800"/>
    </w:pPr>
    <w:rPr>
      <w:b/>
      <w:sz w:val="12"/>
    </w:rPr>
  </w:style>
  <w:style w:type="paragraph" w:customStyle="1" w:styleId="31">
    <w:name w:val="Основной текст 31"/>
    <w:basedOn w:val="a"/>
    <w:rsid w:val="009458E5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6"/>
      <w:lang w:eastAsia="ar-SA"/>
    </w:rPr>
  </w:style>
  <w:style w:type="paragraph" w:customStyle="1" w:styleId="ab">
    <w:name w:val="Главному бухгалтеру Администраци"/>
    <w:rsid w:val="001C5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Любовь</cp:lastModifiedBy>
  <cp:revision>6</cp:revision>
  <cp:lastPrinted>2010-03-10T07:44:00Z</cp:lastPrinted>
  <dcterms:created xsi:type="dcterms:W3CDTF">2011-02-03T16:37:00Z</dcterms:created>
  <dcterms:modified xsi:type="dcterms:W3CDTF">2011-02-03T17:40:00Z</dcterms:modified>
</cp:coreProperties>
</file>